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D8D5F">
      <w:pPr>
        <w:widowControl/>
        <w:tabs>
          <w:tab w:val="left" w:pos="9567"/>
        </w:tabs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附件2：AP/02-JG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-1.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1</w:t>
      </w:r>
    </w:p>
    <w:p w14:paraId="4B913CBA">
      <w:pPr>
        <w:widowControl/>
        <w:tabs>
          <w:tab w:val="left" w:pos="9567"/>
        </w:tabs>
        <w:jc w:val="center"/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</w:pP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医疗器械</w:t>
      </w:r>
      <w:r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临床试验</w:t>
      </w: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项目</w:t>
      </w:r>
      <w:r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报送资料目录</w:t>
      </w:r>
    </w:p>
    <w:tbl>
      <w:tblPr>
        <w:tblStyle w:val="5"/>
        <w:tblW w:w="91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731"/>
        <w:gridCol w:w="532"/>
        <w:gridCol w:w="1124"/>
        <w:gridCol w:w="4810"/>
        <w:gridCol w:w="735"/>
        <w:gridCol w:w="1236"/>
      </w:tblGrid>
      <w:tr w14:paraId="46C39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238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A96FF7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u w:val="none"/>
              </w:rPr>
              <w:t>方案（或项目）名称</w:t>
            </w:r>
          </w:p>
        </w:tc>
        <w:tc>
          <w:tcPr>
            <w:tcW w:w="678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E473FB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8"/>
                <w:szCs w:val="28"/>
                <w:u w:val="none"/>
              </w:rPr>
            </w:pPr>
          </w:p>
        </w:tc>
      </w:tr>
      <w:tr w14:paraId="213A1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9168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F652F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u w:val="none"/>
              </w:rPr>
              <w:t>提供的资料目录（有版本号的文件请注明版本号及版本日期）</w:t>
            </w:r>
          </w:p>
        </w:tc>
      </w:tr>
      <w:tr w14:paraId="0AE933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4540302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  <w:u w:val="none"/>
              </w:rPr>
              <w:t>序号</w:t>
            </w:r>
          </w:p>
        </w:tc>
        <w:tc>
          <w:tcPr>
            <w:tcW w:w="6466" w:type="dxa"/>
            <w:gridSpan w:val="3"/>
            <w:vAlign w:val="center"/>
          </w:tcPr>
          <w:p w14:paraId="03259E0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  <w:t>资 料 名 称</w:t>
            </w:r>
          </w:p>
        </w:tc>
        <w:tc>
          <w:tcPr>
            <w:tcW w:w="735" w:type="dxa"/>
            <w:vAlign w:val="center"/>
          </w:tcPr>
          <w:p w14:paraId="5ADA3D0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  <w:t>说明</w:t>
            </w:r>
          </w:p>
        </w:tc>
        <w:tc>
          <w:tcPr>
            <w:tcW w:w="1236" w:type="dxa"/>
            <w:tcBorders>
              <w:right w:val="single" w:color="auto" w:sz="4" w:space="0"/>
            </w:tcBorders>
            <w:vAlign w:val="center"/>
          </w:tcPr>
          <w:p w14:paraId="34495F8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  <w:t>有、无或NA</w:t>
            </w:r>
          </w:p>
        </w:tc>
      </w:tr>
      <w:tr w14:paraId="263E8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4CC40E9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6466" w:type="dxa"/>
            <w:gridSpan w:val="3"/>
            <w:vAlign w:val="center"/>
          </w:tcPr>
          <w:p w14:paraId="5A24786F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申办单位或CRO的委托函（写明申办单位、CRO单位、临床试验目的、委托内容等，盖联系单位红章）</w:t>
            </w:r>
          </w:p>
        </w:tc>
        <w:tc>
          <w:tcPr>
            <w:tcW w:w="735" w:type="dxa"/>
          </w:tcPr>
          <w:p w14:paraId="71DF39F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857B04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18538C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00271D04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6466" w:type="dxa"/>
            <w:gridSpan w:val="3"/>
          </w:tcPr>
          <w:p w14:paraId="613421C9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申办单位委托CRO单位组织临床试验的委托函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（如有）</w:t>
            </w:r>
          </w:p>
        </w:tc>
        <w:tc>
          <w:tcPr>
            <w:tcW w:w="735" w:type="dxa"/>
          </w:tcPr>
          <w:p w14:paraId="6EBF468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336FD0D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15456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964275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3</w:t>
            </w:r>
          </w:p>
        </w:tc>
        <w:tc>
          <w:tcPr>
            <w:tcW w:w="6466" w:type="dxa"/>
            <w:gridSpan w:val="3"/>
          </w:tcPr>
          <w:p w14:paraId="24F45A3E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申办单位和CRO单位企业法人营业执照复印件</w:t>
            </w:r>
          </w:p>
        </w:tc>
        <w:tc>
          <w:tcPr>
            <w:tcW w:w="735" w:type="dxa"/>
          </w:tcPr>
          <w:p w14:paraId="2CCA3F2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59C8A8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43449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2B8CB39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4</w:t>
            </w:r>
          </w:p>
        </w:tc>
        <w:tc>
          <w:tcPr>
            <w:tcW w:w="6466" w:type="dxa"/>
            <w:gridSpan w:val="3"/>
          </w:tcPr>
          <w:p w14:paraId="6EC3D334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监查员委托函、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简历、</w:t>
            </w: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培训证书等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（如有）</w:t>
            </w:r>
          </w:p>
        </w:tc>
        <w:tc>
          <w:tcPr>
            <w:tcW w:w="735" w:type="dxa"/>
          </w:tcPr>
          <w:p w14:paraId="6B530BB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404375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6FD2B1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C12826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5</w:t>
            </w:r>
          </w:p>
        </w:tc>
        <w:tc>
          <w:tcPr>
            <w:tcW w:w="6466" w:type="dxa"/>
            <w:gridSpan w:val="3"/>
          </w:tcPr>
          <w:p w14:paraId="2380527A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临床试验批件复印件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（三类必备）</w:t>
            </w:r>
          </w:p>
        </w:tc>
        <w:tc>
          <w:tcPr>
            <w:tcW w:w="735" w:type="dxa"/>
          </w:tcPr>
          <w:p w14:paraId="2BEA46E6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62EACB3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5D12E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424243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6</w:t>
            </w:r>
          </w:p>
        </w:tc>
        <w:tc>
          <w:tcPr>
            <w:tcW w:w="6466" w:type="dxa"/>
            <w:gridSpan w:val="3"/>
          </w:tcPr>
          <w:p w14:paraId="449B5604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基于产品技术要求的产品检验报告</w:t>
            </w:r>
          </w:p>
        </w:tc>
        <w:tc>
          <w:tcPr>
            <w:tcW w:w="735" w:type="dxa"/>
          </w:tcPr>
          <w:p w14:paraId="0CC62DD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A20C5B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04FD2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AF736C1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7</w:t>
            </w:r>
          </w:p>
        </w:tc>
        <w:tc>
          <w:tcPr>
            <w:tcW w:w="6466" w:type="dxa"/>
            <w:gridSpan w:val="3"/>
          </w:tcPr>
          <w:p w14:paraId="7B6723FE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医疗器械生产及经营许可证</w:t>
            </w:r>
          </w:p>
        </w:tc>
        <w:tc>
          <w:tcPr>
            <w:tcW w:w="735" w:type="dxa"/>
          </w:tcPr>
          <w:p w14:paraId="66E6B9CB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4702B1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1D52C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43D3821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8</w:t>
            </w:r>
          </w:p>
        </w:tc>
        <w:tc>
          <w:tcPr>
            <w:tcW w:w="6466" w:type="dxa"/>
            <w:gridSpan w:val="3"/>
          </w:tcPr>
          <w:p w14:paraId="73FA479C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注册产品（行业、企业）标准</w:t>
            </w:r>
          </w:p>
        </w:tc>
        <w:tc>
          <w:tcPr>
            <w:tcW w:w="735" w:type="dxa"/>
          </w:tcPr>
          <w:p w14:paraId="2BB1280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DE724D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89FE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1D51A5E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6466" w:type="dxa"/>
            <w:gridSpan w:val="3"/>
          </w:tcPr>
          <w:p w14:paraId="379F48A0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临床前研究资料</w:t>
            </w:r>
          </w:p>
        </w:tc>
        <w:tc>
          <w:tcPr>
            <w:tcW w:w="735" w:type="dxa"/>
          </w:tcPr>
          <w:p w14:paraId="7C5F649E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F55FB0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67AFA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8E08F91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6466" w:type="dxa"/>
            <w:gridSpan w:val="3"/>
          </w:tcPr>
          <w:p w14:paraId="77F3C5D0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研究者手册（版本号：  版本日期：）</w:t>
            </w:r>
          </w:p>
        </w:tc>
        <w:tc>
          <w:tcPr>
            <w:tcW w:w="735" w:type="dxa"/>
          </w:tcPr>
          <w:p w14:paraId="4BE3139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393F89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4F19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A58A3BE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6466" w:type="dxa"/>
            <w:gridSpan w:val="3"/>
          </w:tcPr>
          <w:p w14:paraId="2C420499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临床试验方案（版本号：版本日期：）</w:t>
            </w:r>
          </w:p>
        </w:tc>
        <w:tc>
          <w:tcPr>
            <w:tcW w:w="735" w:type="dxa"/>
          </w:tcPr>
          <w:p w14:paraId="5BDF4DD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65E24A5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1729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0D12F65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6466" w:type="dxa"/>
            <w:gridSpan w:val="3"/>
          </w:tcPr>
          <w:p w14:paraId="7D2A662E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病例报告表文本（eCRF）（版本号：版本日期：）</w:t>
            </w:r>
          </w:p>
        </w:tc>
        <w:tc>
          <w:tcPr>
            <w:tcW w:w="735" w:type="dxa"/>
          </w:tcPr>
          <w:p w14:paraId="6403D85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A94438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14F66D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4EE8EA6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6466" w:type="dxa"/>
            <w:gridSpan w:val="3"/>
          </w:tcPr>
          <w:p w14:paraId="2514E239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知情同意书（版本号：版本日期：）</w:t>
            </w:r>
          </w:p>
        </w:tc>
        <w:tc>
          <w:tcPr>
            <w:tcW w:w="735" w:type="dxa"/>
          </w:tcPr>
          <w:p w14:paraId="4BCBE79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1D7EB1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9F516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A205A79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6466" w:type="dxa"/>
            <w:gridSpan w:val="3"/>
          </w:tcPr>
          <w:p w14:paraId="0F6DF908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组长单位伦理委员会批件复印件（含伦理委员会成员签名表）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（多中心）</w:t>
            </w:r>
          </w:p>
        </w:tc>
        <w:tc>
          <w:tcPr>
            <w:tcW w:w="735" w:type="dxa"/>
          </w:tcPr>
          <w:p w14:paraId="7ADE9698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3AA4E6E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C761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3A63D24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6466" w:type="dxa"/>
            <w:gridSpan w:val="3"/>
          </w:tcPr>
          <w:p w14:paraId="1AF37B45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受试者招募通知（版本号/日期）</w:t>
            </w:r>
          </w:p>
        </w:tc>
        <w:tc>
          <w:tcPr>
            <w:tcW w:w="735" w:type="dxa"/>
          </w:tcPr>
          <w:p w14:paraId="0A01581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3404FD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D205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3530CBB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6466" w:type="dxa"/>
            <w:gridSpan w:val="3"/>
          </w:tcPr>
          <w:p w14:paraId="711485B2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临床试验保险</w:t>
            </w:r>
          </w:p>
        </w:tc>
        <w:tc>
          <w:tcPr>
            <w:tcW w:w="735" w:type="dxa"/>
          </w:tcPr>
          <w:p w14:paraId="2C75F15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253BD9F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286C43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3BA5C6B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6466" w:type="dxa"/>
            <w:gridSpan w:val="3"/>
          </w:tcPr>
          <w:p w14:paraId="0981E285">
            <w:pPr>
              <w:spacing w:line="360" w:lineRule="exac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SMO公司委托书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及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CRC资质（如有）</w:t>
            </w:r>
          </w:p>
        </w:tc>
        <w:tc>
          <w:tcPr>
            <w:tcW w:w="735" w:type="dxa"/>
          </w:tcPr>
          <w:p w14:paraId="4538EC0C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2D6E295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467CDB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F0D0D7D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6466" w:type="dxa"/>
            <w:gridSpan w:val="3"/>
          </w:tcPr>
          <w:p w14:paraId="6B023658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1"/>
                <w:szCs w:val="21"/>
                <w:u w:val="none"/>
                <w:lang w:eastAsia="zh-CN"/>
              </w:rPr>
              <w:t>第三方检测机构资质（如委托函、营业执照、相应许可证等）（如有）</w:t>
            </w:r>
          </w:p>
        </w:tc>
        <w:tc>
          <w:tcPr>
            <w:tcW w:w="735" w:type="dxa"/>
          </w:tcPr>
          <w:p w14:paraId="25C41B5F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013CEA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4F29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2BA9CE60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6466" w:type="dxa"/>
            <w:gridSpan w:val="3"/>
          </w:tcPr>
          <w:p w14:paraId="0505EE75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主要研究者个人简历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及其他资格文件</w:t>
            </w:r>
          </w:p>
        </w:tc>
        <w:tc>
          <w:tcPr>
            <w:tcW w:w="735" w:type="dxa"/>
          </w:tcPr>
          <w:p w14:paraId="14A9AE45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DCEF52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F92E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236A099C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6466" w:type="dxa"/>
            <w:gridSpan w:val="3"/>
          </w:tcPr>
          <w:p w14:paraId="17E202CA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主要研究者利益冲突声明</w:t>
            </w:r>
          </w:p>
        </w:tc>
        <w:tc>
          <w:tcPr>
            <w:tcW w:w="735" w:type="dxa"/>
          </w:tcPr>
          <w:p w14:paraId="5AE9D55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27A1E7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889CF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E7A60DE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6466" w:type="dxa"/>
            <w:gridSpan w:val="3"/>
            <w:vAlign w:val="top"/>
          </w:tcPr>
          <w:p w14:paraId="1937B2C0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试验用医疗器械研制符合适用的医疗器械生产质量管理规范声明</w:t>
            </w:r>
          </w:p>
        </w:tc>
        <w:tc>
          <w:tcPr>
            <w:tcW w:w="735" w:type="dxa"/>
          </w:tcPr>
          <w:p w14:paraId="62FB960D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187FCD6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12DA9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2BB27F24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6466" w:type="dxa"/>
            <w:gridSpan w:val="3"/>
            <w:vAlign w:val="top"/>
          </w:tcPr>
          <w:p w14:paraId="5F9654F5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申办者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文件一致性说明</w:t>
            </w:r>
          </w:p>
        </w:tc>
        <w:tc>
          <w:tcPr>
            <w:tcW w:w="735" w:type="dxa"/>
          </w:tcPr>
          <w:p w14:paraId="358B377A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3BDD6B6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0FC2C4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1EE4D0B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6466" w:type="dxa"/>
            <w:gridSpan w:val="3"/>
            <w:vAlign w:val="top"/>
          </w:tcPr>
          <w:p w14:paraId="05456BA7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其他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试验相关资料</w:t>
            </w:r>
          </w:p>
        </w:tc>
        <w:tc>
          <w:tcPr>
            <w:tcW w:w="735" w:type="dxa"/>
          </w:tcPr>
          <w:p w14:paraId="2B7C9A5E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ABBB68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0CCF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exact"/>
          <w:jc w:val="center"/>
        </w:trPr>
        <w:tc>
          <w:tcPr>
            <w:tcW w:w="1273" w:type="dxa"/>
            <w:gridSpan w:val="3"/>
            <w:vAlign w:val="center"/>
          </w:tcPr>
          <w:p w14:paraId="1A4C684C">
            <w:pPr>
              <w:rPr>
                <w:rFonts w:ascii="Times New Roman" w:hAnsi="Times New Roman" w:cs="Times New Roman"/>
                <w:color w:val="auto"/>
                <w:spacing w:val="-10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0"/>
                <w:sz w:val="21"/>
                <w:szCs w:val="21"/>
                <w:u w:val="none"/>
              </w:rPr>
              <w:t>机构办公室意见</w:t>
            </w:r>
          </w:p>
        </w:tc>
        <w:tc>
          <w:tcPr>
            <w:tcW w:w="7905" w:type="dxa"/>
            <w:gridSpan w:val="4"/>
            <w:vAlign w:val="center"/>
          </w:tcPr>
          <w:p w14:paraId="748282AB">
            <w:pPr>
              <w:pStyle w:val="2"/>
              <w:ind w:firstLine="42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sym w:font="Wingdings" w:char="00A8"/>
            </w: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资料已经核查。</w:t>
            </w:r>
          </w:p>
          <w:p w14:paraId="5C3D6C29">
            <w:pPr>
              <w:ind w:firstLine="2310" w:firstLineChars="110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  <w:p w14:paraId="47AB0B92">
            <w:pPr>
              <w:ind w:firstLine="3570" w:firstLineChars="170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经办人：           年   月   日</w:t>
            </w:r>
          </w:p>
        </w:tc>
      </w:tr>
    </w:tbl>
    <w:p w14:paraId="5B02EE9C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1.1</w:t>
    </w:r>
  </w:p>
  <w:p w14:paraId="29A89E2A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443A96"/>
    <w:rsid w:val="340B2DAC"/>
    <w:rsid w:val="731D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613</Characters>
  <Lines>0</Lines>
  <Paragraphs>0</Paragraphs>
  <TotalTime>1</TotalTime>
  <ScaleCrop>false</ScaleCrop>
  <LinksUpToDate>false</LinksUpToDate>
  <CharactersWithSpaces>635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2025-01-08T03:03:00Z</dcterms:created>
  <dc:creator>Administrator</dc:creator>
  <cp:lastModifiedBy>顽皮小药童</cp:lastModifiedBy>
  <dcterms:modified xsi:type="dcterms:W3CDTF">2025-08-13T03:13:23Z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8E192C38BA7E40C8815A13EE6516182A_12</vt:lpwstr>
  </property>
</Properties>
</file>