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ind w:left="1325" w:hanging="1325" w:hangingChars="300"/>
        <w:jc w:val="both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val="en-US" w:eastAsia="zh-CN"/>
        </w:rPr>
        <w:t>安徽医科大学附属宿州医院（宿州市立医院）</w:t>
      </w:r>
      <w:r>
        <w:rPr>
          <w:rFonts w:hint="eastAsia" w:ascii="黑体" w:eastAsia="黑体"/>
          <w:b/>
          <w:sz w:val="44"/>
          <w:szCs w:val="44"/>
          <w:lang w:eastAsia="zh-CN"/>
        </w:rPr>
        <w:t>临床试验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伦理</w:t>
      </w:r>
      <w:r>
        <w:rPr>
          <w:rFonts w:hint="eastAsia" w:ascii="黑体" w:eastAsia="黑体"/>
          <w:b/>
          <w:sz w:val="44"/>
          <w:szCs w:val="44"/>
        </w:rPr>
        <w:t>审查材料</w:t>
      </w:r>
    </w:p>
    <w:p>
      <w:pPr>
        <w:spacing w:line="360" w:lineRule="auto"/>
        <w:jc w:val="center"/>
        <w:rPr>
          <w:rFonts w:hint="eastAsia" w:ascii="黑体" w:eastAsia="黑体"/>
          <w:sz w:val="52"/>
          <w:szCs w:val="52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eastAsia" w:ascii="黑体" w:eastAsia="黑体"/>
          <w:sz w:val="52"/>
          <w:szCs w:val="52"/>
        </w:rPr>
      </w:pPr>
    </w:p>
    <w:p>
      <w:pPr>
        <w:spacing w:line="360" w:lineRule="auto"/>
        <w:jc w:val="center"/>
        <w:rPr>
          <w:rFonts w:hint="eastAsia" w:ascii="黑体" w:eastAsia="黑体"/>
          <w:sz w:val="52"/>
          <w:szCs w:val="52"/>
        </w:rPr>
      </w:pPr>
    </w:p>
    <w:p>
      <w:pPr>
        <w:spacing w:line="720" w:lineRule="auto"/>
        <w:rPr>
          <w:rFonts w:hint="default" w:ascii="宋体" w:hAnsi="宋体" w:eastAsiaTheme="min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项目名称：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spacing w:line="720" w:lineRule="auto"/>
        <w:rPr>
          <w:rFonts w:hint="default" w:ascii="宋体" w:hAnsi="宋体" w:eastAsiaTheme="min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申办方/CRO：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     </w:t>
      </w:r>
    </w:p>
    <w:p>
      <w:pPr>
        <w:spacing w:line="720" w:lineRule="auto"/>
        <w:rPr>
          <w:rFonts w:hint="default" w:ascii="宋体" w:hAnsi="宋体" w:eastAsiaTheme="min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承担专业：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spacing w:line="720" w:lineRule="auto"/>
        <w:rPr>
          <w:rFonts w:hint="default" w:ascii="宋体" w:hAnsi="宋体" w:eastAsiaTheme="minorEastAsia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主要研究者：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          </w:t>
      </w:r>
    </w:p>
    <w:p>
      <w:pPr>
        <w:jc w:val="center"/>
        <w:rPr>
          <w:rFonts w:hint="eastAsia" w:ascii="黑体" w:eastAsia="黑体"/>
          <w:b/>
          <w:sz w:val="52"/>
          <w:szCs w:val="52"/>
        </w:rPr>
      </w:pPr>
    </w:p>
    <w:p>
      <w:pPr>
        <w:jc w:val="center"/>
        <w:rPr>
          <w:rFonts w:hint="eastAsia" w:ascii="黑体" w:eastAsia="黑体"/>
          <w:b/>
          <w:sz w:val="52"/>
          <w:szCs w:val="52"/>
        </w:rPr>
      </w:pPr>
    </w:p>
    <w:p>
      <w:pPr>
        <w:jc w:val="center"/>
        <w:rPr>
          <w:rFonts w:hint="eastAsia" w:ascii="黑体" w:eastAsia="黑体"/>
          <w:b/>
          <w:sz w:val="52"/>
          <w:szCs w:val="52"/>
        </w:rPr>
      </w:pPr>
    </w:p>
    <w:p>
      <w:pPr>
        <w:ind w:firstLine="321" w:firstLineChars="100"/>
        <w:jc w:val="center"/>
        <w:rPr>
          <w:rFonts w:hint="default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</w:rPr>
        <w:t>年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 xml:space="preserve">     </w:t>
      </w:r>
      <w:r>
        <w:rPr>
          <w:rFonts w:hint="eastAsia" w:ascii="黑体" w:eastAsia="黑体"/>
          <w:b/>
          <w:sz w:val="32"/>
          <w:szCs w:val="32"/>
        </w:rPr>
        <w:t>月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 xml:space="preserve">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1NDlhNGJmNGRjMTQ3MDhiZmJiNzgwMzlhMjNiNDEifQ=="/>
  </w:docVars>
  <w:rsids>
    <w:rsidRoot w:val="00000000"/>
    <w:rsid w:val="4A764397"/>
    <w:rsid w:val="4AF40E3F"/>
    <w:rsid w:val="61223B22"/>
    <w:rsid w:val="65AD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58</Characters>
  <Lines>0</Lines>
  <Paragraphs>0</Paragraphs>
  <TotalTime>5</TotalTime>
  <ScaleCrop>false</ScaleCrop>
  <LinksUpToDate>false</LinksUpToDate>
  <CharactersWithSpaces>217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2021-07-13T08:07:00Z</dcterms:created>
  <dc:creator>HP</dc:creator>
  <cp:lastModifiedBy>刘紫薇</cp:lastModifiedBy>
  <dcterms:modified xsi:type="dcterms:W3CDTF">2023-10-24T00:23:10Z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BE193F799D5641B9AC7F58C1EEFECE32</vt:lpwstr>
  </property>
</Properties>
</file>