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93AF"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附件：</w:t>
      </w:r>
    </w:p>
    <w:p w14:paraId="4652691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宿州市立医院计算机和打印机耗材及维保项目需求</w:t>
      </w:r>
    </w:p>
    <w:p w14:paraId="77FA225D">
      <w:pPr>
        <w:spacing w:before="0" w:after="0" w:line="321" w:lineRule="exact"/>
        <w:ind w:left="20" w:right="-62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0"/>
          <w:w w:val="10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2"/>
          <w:w w:val="100"/>
          <w:sz w:val="28"/>
          <w:szCs w:val="28"/>
        </w:rPr>
        <w:t>项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</w:rPr>
        <w:t>目概况</w:t>
      </w:r>
    </w:p>
    <w:p w14:paraId="0A97F1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firstLine="480" w:firstLineChars="200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lang w:val="en-US" w:eastAsia="zh-CN"/>
        </w:rPr>
        <w:t>宿州市立医院两个院区（南院区、北院区）同时运营，因医院信息管理科人员较少，拟对两个院区在用电脑、打印机等终端进行运维外包。终端包括：办公电脑（包括但不限于台式电脑、笔记本电脑、掌上电脑）及打印机（包括但不限于针式打印机、喷墨打印机、激光打印机、复打一体机、票据打印机、标签打印机、多功能一体机等）、复印机、扫描仪、投影仪等设备。</w:t>
      </w:r>
    </w:p>
    <w:p w14:paraId="12AEEDD7">
      <w:pPr>
        <w:pStyle w:val="2"/>
        <w:numPr>
          <w:ilvl w:val="0"/>
          <w:numId w:val="0"/>
        </w:numPr>
        <w:ind w:leftChars="0"/>
        <w:rPr>
          <w:rFonts w:hint="default" w:ascii="宋体" w:hAnsi="宋体" w:eastAsia="宋体" w:cs="宋体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sz w:val="28"/>
          <w:szCs w:val="28"/>
          <w:lang w:val="en-US" w:eastAsia="zh-CN"/>
        </w:rPr>
        <w:t>二、终端明细</w:t>
      </w:r>
    </w:p>
    <w:p w14:paraId="110A8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1、计算机和打印机型号及数量</w:t>
      </w:r>
    </w:p>
    <w:tbl>
      <w:tblPr>
        <w:tblStyle w:val="4"/>
        <w:tblW w:w="9375" w:type="dxa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036"/>
        <w:gridCol w:w="4275"/>
        <w:gridCol w:w="2196"/>
      </w:tblGrid>
      <w:tr w14:paraId="33DA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</w:tcPr>
          <w:p w14:paraId="3FBF8FC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36" w:type="dxa"/>
          </w:tcPr>
          <w:p w14:paraId="11870A33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275" w:type="dxa"/>
          </w:tcPr>
          <w:p w14:paraId="560C9DEE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设备品牌</w:t>
            </w:r>
          </w:p>
        </w:tc>
        <w:tc>
          <w:tcPr>
            <w:tcW w:w="2196" w:type="dxa"/>
          </w:tcPr>
          <w:p w14:paraId="34370153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数量（台）</w:t>
            </w:r>
          </w:p>
        </w:tc>
      </w:tr>
      <w:tr w14:paraId="1CF3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</w:tcPr>
          <w:p w14:paraId="3733619A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36" w:type="dxa"/>
          </w:tcPr>
          <w:p w14:paraId="7C4FC39F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计算机终端（包含笔记本）</w:t>
            </w:r>
          </w:p>
        </w:tc>
        <w:tc>
          <w:tcPr>
            <w:tcW w:w="4275" w:type="dxa"/>
          </w:tcPr>
          <w:p w14:paraId="755DC6B5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联想、惠普、清华同方等</w:t>
            </w:r>
          </w:p>
        </w:tc>
        <w:tc>
          <w:tcPr>
            <w:tcW w:w="2196" w:type="dxa"/>
          </w:tcPr>
          <w:p w14:paraId="54D8CBF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1800</w:t>
            </w:r>
          </w:p>
        </w:tc>
      </w:tr>
      <w:tr w14:paraId="3172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</w:tcPr>
          <w:p w14:paraId="3B46F9EE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36" w:type="dxa"/>
          </w:tcPr>
          <w:p w14:paraId="113404F2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激光黑白打印机</w:t>
            </w:r>
          </w:p>
        </w:tc>
        <w:tc>
          <w:tcPr>
            <w:tcW w:w="4275" w:type="dxa"/>
          </w:tcPr>
          <w:p w14:paraId="633988B3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惠普、联想、得实、佳能、兄弟等</w:t>
            </w:r>
          </w:p>
        </w:tc>
        <w:tc>
          <w:tcPr>
            <w:tcW w:w="2196" w:type="dxa"/>
          </w:tcPr>
          <w:p w14:paraId="310B7F5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</w:tr>
      <w:tr w14:paraId="7027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</w:tcPr>
          <w:p w14:paraId="7D37E89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36" w:type="dxa"/>
          </w:tcPr>
          <w:p w14:paraId="4BFD30F8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激光彩色打印机</w:t>
            </w:r>
          </w:p>
        </w:tc>
        <w:tc>
          <w:tcPr>
            <w:tcW w:w="4275" w:type="dxa"/>
          </w:tcPr>
          <w:p w14:paraId="50CFE7A3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惠普、夏普、佳能等</w:t>
            </w:r>
          </w:p>
        </w:tc>
        <w:tc>
          <w:tcPr>
            <w:tcW w:w="2196" w:type="dxa"/>
          </w:tcPr>
          <w:p w14:paraId="5373F668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70</w:t>
            </w:r>
          </w:p>
        </w:tc>
      </w:tr>
      <w:tr w14:paraId="6ACD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</w:tcPr>
          <w:p w14:paraId="17A5EA05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36" w:type="dxa"/>
          </w:tcPr>
          <w:p w14:paraId="1AC4966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喷墨打印机</w:t>
            </w:r>
          </w:p>
        </w:tc>
        <w:tc>
          <w:tcPr>
            <w:tcW w:w="4275" w:type="dxa"/>
          </w:tcPr>
          <w:p w14:paraId="7A7E9D0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爱普生、惠普、佳能等</w:t>
            </w:r>
          </w:p>
        </w:tc>
        <w:tc>
          <w:tcPr>
            <w:tcW w:w="2196" w:type="dxa"/>
          </w:tcPr>
          <w:p w14:paraId="3A8AAA35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50</w:t>
            </w:r>
          </w:p>
        </w:tc>
      </w:tr>
      <w:tr w14:paraId="11EE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</w:tcPr>
          <w:p w14:paraId="71075F2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36" w:type="dxa"/>
          </w:tcPr>
          <w:p w14:paraId="7AB89F3D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热敏打印机</w:t>
            </w:r>
          </w:p>
        </w:tc>
        <w:tc>
          <w:tcPr>
            <w:tcW w:w="4275" w:type="dxa"/>
          </w:tcPr>
          <w:p w14:paraId="24594B3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爱普生、得实、兄弟等</w:t>
            </w:r>
          </w:p>
        </w:tc>
        <w:tc>
          <w:tcPr>
            <w:tcW w:w="2196" w:type="dxa"/>
          </w:tcPr>
          <w:p w14:paraId="64805BBA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30</w:t>
            </w:r>
          </w:p>
        </w:tc>
      </w:tr>
      <w:tr w14:paraId="0B99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</w:tcPr>
          <w:p w14:paraId="61B054AC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36" w:type="dxa"/>
          </w:tcPr>
          <w:p w14:paraId="54C170E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条码打印机</w:t>
            </w:r>
          </w:p>
        </w:tc>
        <w:tc>
          <w:tcPr>
            <w:tcW w:w="4275" w:type="dxa"/>
          </w:tcPr>
          <w:p w14:paraId="47694C84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斑马、得实等</w:t>
            </w:r>
          </w:p>
        </w:tc>
        <w:tc>
          <w:tcPr>
            <w:tcW w:w="2196" w:type="dxa"/>
          </w:tcPr>
          <w:p w14:paraId="5574C307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110</w:t>
            </w:r>
          </w:p>
        </w:tc>
      </w:tr>
      <w:tr w14:paraId="3BA5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</w:tcPr>
          <w:p w14:paraId="09A32BCC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36" w:type="dxa"/>
          </w:tcPr>
          <w:p w14:paraId="2F9FB08C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针式打印机</w:t>
            </w:r>
          </w:p>
        </w:tc>
        <w:tc>
          <w:tcPr>
            <w:tcW w:w="4275" w:type="dxa"/>
          </w:tcPr>
          <w:p w14:paraId="2EF28EE3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得实、映美、富士通等</w:t>
            </w:r>
          </w:p>
        </w:tc>
        <w:tc>
          <w:tcPr>
            <w:tcW w:w="2196" w:type="dxa"/>
          </w:tcPr>
          <w:p w14:paraId="24AAF994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140</w:t>
            </w:r>
          </w:p>
        </w:tc>
      </w:tr>
    </w:tbl>
    <w:p w14:paraId="1FB83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2、打印机配件及耗材清单</w:t>
      </w:r>
    </w:p>
    <w:tbl>
      <w:tblPr>
        <w:tblStyle w:val="3"/>
        <w:tblW w:w="9589" w:type="dxa"/>
        <w:tblInd w:w="-1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057"/>
        <w:gridCol w:w="4136"/>
        <w:gridCol w:w="2239"/>
      </w:tblGrid>
      <w:tr w14:paraId="78F5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配件名称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</w:p>
        </w:tc>
      </w:tr>
      <w:tr w14:paraId="44FB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打印机针头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9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爱普生590K、得实1920/1100/1930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打印机针头</w:t>
            </w:r>
          </w:p>
        </w:tc>
      </w:tr>
      <w:tr w14:paraId="6136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D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打印机主板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D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联想7400/7400PRO</w:t>
            </w:r>
          </w:p>
          <w:p w14:paraId="290B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兄弟7360/7380/7180/7080D</w:t>
            </w:r>
          </w:p>
          <w:p w14:paraId="70DAD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惠普1020/1005/1106/1108/1007/佳能2900 佳能211/佳能222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打印机主板</w:t>
            </w:r>
          </w:p>
        </w:tc>
      </w:tr>
      <w:tr w14:paraId="53E5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9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USB打印机数据线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D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1.5米、3米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USB打印机数据线</w:t>
            </w:r>
          </w:p>
        </w:tc>
      </w:tr>
      <w:tr w14:paraId="48BD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F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2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打印机切换器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2口USB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打印机切换器</w:t>
            </w:r>
          </w:p>
        </w:tc>
      </w:tr>
      <w:tr w14:paraId="5A8F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E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打印机电源线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3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</w:tr>
      <w:tr w14:paraId="2F4C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定影膜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A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惠普1020/惠普1005/佳能2900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定影膜</w:t>
            </w:r>
          </w:p>
        </w:tc>
      </w:tr>
      <w:tr w14:paraId="39B0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0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定影套件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A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定影套件</w:t>
            </w:r>
          </w:p>
        </w:tc>
      </w:tr>
      <w:tr w14:paraId="6410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A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8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美能达185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美能达粉盒</w:t>
            </w:r>
          </w:p>
        </w:tc>
      </w:tr>
      <w:tr w14:paraId="5A07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C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E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联想7400/7400PRO</w:t>
            </w:r>
          </w:p>
          <w:p w14:paraId="6CD6E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兄弟7360/7380/7180/7080D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2325粉盒</w:t>
            </w:r>
          </w:p>
        </w:tc>
      </w:tr>
      <w:tr w14:paraId="323E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E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1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佳能6300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05A硒鼓</w:t>
            </w:r>
          </w:p>
        </w:tc>
      </w:tr>
      <w:tr w14:paraId="5FFE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2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C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佳能3010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912硒鼓</w:t>
            </w:r>
          </w:p>
        </w:tc>
      </w:tr>
      <w:tr w14:paraId="6437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07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1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3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佳能211/惠普254/281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CF500硒鼓</w:t>
            </w:r>
          </w:p>
        </w:tc>
      </w:tr>
      <w:tr w14:paraId="06B1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F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理光2014c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2014粉盒</w:t>
            </w:r>
          </w:p>
        </w:tc>
      </w:tr>
      <w:tr w14:paraId="5BEC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1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惠普256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56A粉盒</w:t>
            </w:r>
          </w:p>
        </w:tc>
      </w:tr>
      <w:tr w14:paraId="1823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5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3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惠普104A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CF218A粉盒</w:t>
            </w:r>
          </w:p>
        </w:tc>
      </w:tr>
      <w:tr w14:paraId="138A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6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彩色粉盒（红、黄、蓝、黑）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6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惠普1025NS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W2080粉盒</w:t>
            </w:r>
          </w:p>
        </w:tc>
      </w:tr>
      <w:tr w14:paraId="2C76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6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彩色墨盒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爱普生900WD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T1431墨盒6色</w:t>
            </w:r>
          </w:p>
        </w:tc>
      </w:tr>
      <w:tr w14:paraId="7C85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6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彩色墨水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爱普生310/1118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004墨水</w:t>
            </w:r>
          </w:p>
        </w:tc>
      </w:tr>
      <w:tr w14:paraId="50BA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F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彩色墨水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2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惠普1000/1010/1100/2100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802墨盒</w:t>
            </w:r>
          </w:p>
        </w:tc>
      </w:tr>
      <w:tr w14:paraId="5D59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A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色带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得实1920/1100/1930、爱普生LR80KFⅡ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1920色带</w:t>
            </w:r>
          </w:p>
        </w:tc>
      </w:tr>
      <w:tr w14:paraId="78C8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色带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爱普生590K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爱普生590k色带</w:t>
            </w:r>
          </w:p>
        </w:tc>
      </w:tr>
      <w:tr w14:paraId="7755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7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D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映美630、得实1920/1100/1930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1920色带架</w:t>
            </w:r>
          </w:p>
        </w:tc>
      </w:tr>
      <w:tr w14:paraId="1170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8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爱普生590K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爱普生590K色带架</w:t>
            </w:r>
          </w:p>
        </w:tc>
      </w:tr>
      <w:tr w14:paraId="666D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C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封口机4010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4014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308色带架</w:t>
            </w:r>
          </w:p>
        </w:tc>
      </w:tr>
      <w:tr w14:paraId="25B0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3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爱普生LR80KFⅡ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LR80KFⅡ色带架</w:t>
            </w:r>
          </w:p>
        </w:tc>
      </w:tr>
      <w:tr w14:paraId="5D19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碳粉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2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惠普1020/惠普1005/佳能2900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12A碳粉粉</w:t>
            </w:r>
          </w:p>
        </w:tc>
      </w:tr>
      <w:tr w14:paraId="3684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4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碳粉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A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三星碳粉</w:t>
            </w:r>
          </w:p>
        </w:tc>
      </w:tr>
      <w:tr w14:paraId="13D8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6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碳粉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0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联想7400/7400PRO/</w:t>
            </w:r>
          </w:p>
          <w:p w14:paraId="3155B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兄弟7360/7380/7180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联想碳粉</w:t>
            </w:r>
          </w:p>
        </w:tc>
      </w:tr>
      <w:tr w14:paraId="0FDA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C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碳粉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HP1108/1106/1007/得力2000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388A碳粉</w:t>
            </w:r>
          </w:p>
        </w:tc>
      </w:tr>
      <w:tr w14:paraId="0607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3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兄弟7530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DR-B020粉盒</w:t>
            </w:r>
          </w:p>
        </w:tc>
      </w:tr>
      <w:tr w14:paraId="7F55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A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D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兄弟7530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TN-B020硒鼓</w:t>
            </w:r>
          </w:p>
        </w:tc>
      </w:tr>
      <w:tr w14:paraId="7626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60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联想7105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LD1641硒鼓</w:t>
            </w:r>
          </w:p>
        </w:tc>
      </w:tr>
      <w:tr w14:paraId="1B7B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9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E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佳能211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CRG-052硒鼓</w:t>
            </w:r>
          </w:p>
        </w:tc>
      </w:tr>
      <w:tr w14:paraId="59E0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F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佳能222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CRG-057硒鼓</w:t>
            </w:r>
          </w:p>
        </w:tc>
      </w:tr>
      <w:tr w14:paraId="2996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B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3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戴尔1163/1160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DELL-1163硒鼓</w:t>
            </w:r>
          </w:p>
        </w:tc>
      </w:tr>
      <w:tr w14:paraId="70D6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6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彩色粉盒（红、黄、蓝、黑）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E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惠普CP1025/176n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310粉盒</w:t>
            </w:r>
          </w:p>
        </w:tc>
      </w:tr>
      <w:tr w14:paraId="672C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2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惠普CP1025/176n/惠普136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126A硒鼓</w:t>
            </w:r>
          </w:p>
        </w:tc>
      </w:tr>
      <w:tr w14:paraId="4CA5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7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5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惠普405佳能7100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CRG-331硒鼓</w:t>
            </w:r>
          </w:p>
        </w:tc>
      </w:tr>
      <w:tr w14:paraId="249F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D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惠普m277/180n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CGR-500硒鼓</w:t>
            </w:r>
          </w:p>
        </w:tc>
      </w:tr>
      <w:tr w14:paraId="7C68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7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E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联想7105/1680/三星1666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D1043硒鼓</w:t>
            </w:r>
          </w:p>
        </w:tc>
      </w:tr>
      <w:tr w14:paraId="01B4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C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1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联想7400/7400PRO/</w:t>
            </w:r>
          </w:p>
          <w:p w14:paraId="294FD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兄弟7360/7380/7180/7080D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2325硒鼓</w:t>
            </w:r>
          </w:p>
        </w:tc>
      </w:tr>
      <w:tr w14:paraId="0123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7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7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惠普1020/惠普1005/佳能2900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12A硒鼓</w:t>
            </w:r>
          </w:p>
        </w:tc>
      </w:tr>
      <w:tr w14:paraId="65E3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A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联想1831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LD181硒鼓</w:t>
            </w:r>
          </w:p>
        </w:tc>
      </w:tr>
      <w:tr w14:paraId="2074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5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2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利盟ms321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56F3U0K</w:t>
            </w:r>
          </w:p>
        </w:tc>
      </w:tr>
      <w:tr w14:paraId="3BC9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A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0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惠普403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228A硒鼓</w:t>
            </w:r>
          </w:p>
        </w:tc>
      </w:tr>
      <w:tr w14:paraId="4DC0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86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2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7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惠普104A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CF219硒鼓</w:t>
            </w:r>
          </w:p>
        </w:tc>
      </w:tr>
      <w:tr w14:paraId="6BE9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东芝3010N/东芝3118A/东芝2323AM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东芝204S硒鼓</w:t>
            </w:r>
          </w:p>
        </w:tc>
      </w:tr>
      <w:tr w14:paraId="677E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2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 M2000 DNW/得力M2500DW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T1硒鼓</w:t>
            </w:r>
          </w:p>
        </w:tc>
      </w:tr>
      <w:tr w14:paraId="6CAF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7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B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惠普1025NS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W2080硒鼓</w:t>
            </w:r>
          </w:p>
        </w:tc>
      </w:tr>
      <w:tr w14:paraId="216F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9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彩色硒鼓（红、黄、蓝、黑）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惠普1215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CB540硒鼓</w:t>
            </w:r>
          </w:p>
        </w:tc>
      </w:tr>
      <w:tr w14:paraId="0B82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彩色硒鼓（红、黄、蓝、黑）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2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惠M154a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CGR510硒鼓</w:t>
            </w:r>
          </w:p>
        </w:tc>
      </w:tr>
      <w:tr w14:paraId="5FA7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7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夏普2008   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黑/彩DX-20CT粉盒</w:t>
            </w:r>
          </w:p>
        </w:tc>
      </w:tr>
      <w:tr w14:paraId="488A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A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施乐5070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施乐5070硒鼓</w:t>
            </w:r>
          </w:p>
        </w:tc>
      </w:tr>
      <w:tr w14:paraId="3DDC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A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粉盒（黑、彩）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1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惠普803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803墨盒</w:t>
            </w:r>
          </w:p>
        </w:tc>
      </w:tr>
      <w:tr w14:paraId="756C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6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墨水（黑、红、黄、蓝、黑、浅粉、浅蓝）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D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爱普生805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674墨水6色</w:t>
            </w:r>
          </w:p>
        </w:tc>
      </w:tr>
      <w:tr w14:paraId="674F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4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F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惠普400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CGR-400硒鼓</w:t>
            </w:r>
          </w:p>
        </w:tc>
      </w:tr>
      <w:tr w14:paraId="27FC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6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彩色硒鼓（红、黄、蓝、黑）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7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惠普553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CGR-553硒鼓</w:t>
            </w:r>
          </w:p>
        </w:tc>
      </w:tr>
      <w:tr w14:paraId="1C49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0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得力2000/得力2500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定影组件</w:t>
            </w:r>
          </w:p>
        </w:tc>
      </w:tr>
      <w:tr w14:paraId="1869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碳带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斑马ZD 888T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7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碳带</w:t>
            </w:r>
          </w:p>
        </w:tc>
      </w:tr>
      <w:tr w14:paraId="7664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9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C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得实热敏 DT-330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</w:t>
            </w:r>
          </w:p>
        </w:tc>
      </w:tr>
      <w:tr w14:paraId="21D3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废墨垫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0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爱普生L1118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废墨垫</w:t>
            </w:r>
          </w:p>
        </w:tc>
      </w:tr>
    </w:tbl>
    <w:p w14:paraId="3C2F4895"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三、服务要求</w:t>
      </w:r>
    </w:p>
    <w:p w14:paraId="212F2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1、至少安排3 人（ </w:t>
      </w:r>
      <w:r>
        <w:rPr>
          <w:rFonts w:hint="eastAsia"/>
          <w:sz w:val="24"/>
          <w:szCs w:val="32"/>
          <w:lang w:val="en-US" w:eastAsia="zh-CN"/>
        </w:rPr>
        <w:t>北院区</w:t>
      </w:r>
      <w:r>
        <w:rPr>
          <w:rFonts w:hint="default"/>
          <w:sz w:val="24"/>
          <w:szCs w:val="32"/>
          <w:lang w:val="en-US" w:eastAsia="zh-CN"/>
        </w:rPr>
        <w:t xml:space="preserve"> ≥ 2 人 ，</w:t>
      </w:r>
      <w:r>
        <w:rPr>
          <w:rFonts w:hint="eastAsia"/>
          <w:sz w:val="24"/>
          <w:szCs w:val="32"/>
          <w:lang w:val="en-US" w:eastAsia="zh-CN"/>
        </w:rPr>
        <w:t>南院</w:t>
      </w:r>
      <w:r>
        <w:rPr>
          <w:rFonts w:hint="default"/>
          <w:sz w:val="24"/>
          <w:szCs w:val="32"/>
          <w:lang w:val="en-US" w:eastAsia="zh-CN"/>
        </w:rPr>
        <w:t xml:space="preserve">区 ≥ 1 人 ）驻场服务，按照院方作息时间；  </w:t>
      </w:r>
    </w:p>
    <w:p w14:paraId="584A6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2、 负责所有电脑的维护维修（含桌面运维</w:t>
      </w:r>
      <w:r>
        <w:rPr>
          <w:rFonts w:hint="eastAsia"/>
          <w:sz w:val="24"/>
          <w:szCs w:val="32"/>
          <w:lang w:val="en-US" w:eastAsia="zh-CN"/>
        </w:rPr>
        <w:t>），</w:t>
      </w:r>
      <w:r>
        <w:rPr>
          <w:rFonts w:hint="default"/>
          <w:sz w:val="24"/>
          <w:szCs w:val="32"/>
          <w:lang w:val="en-US" w:eastAsia="zh-CN"/>
        </w:rPr>
        <w:t>负责损坏的鼠标、键盘、内存条</w:t>
      </w:r>
      <w:r>
        <w:rPr>
          <w:rFonts w:hint="eastAsia"/>
          <w:sz w:val="24"/>
          <w:szCs w:val="32"/>
          <w:lang w:val="en-US" w:eastAsia="zh-CN"/>
        </w:rPr>
        <w:t>、</w:t>
      </w:r>
      <w:r>
        <w:rPr>
          <w:rFonts w:hint="default"/>
          <w:sz w:val="24"/>
          <w:szCs w:val="32"/>
          <w:lang w:val="en-US" w:eastAsia="zh-CN"/>
        </w:rPr>
        <w:t xml:space="preserve">硬盘、电源的免费更换；  </w:t>
      </w:r>
    </w:p>
    <w:p w14:paraId="281DD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3、负责所有打印机耗材更换、维护维修等；  </w:t>
      </w:r>
    </w:p>
    <w:p w14:paraId="44269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4、办公区域的网络设备、传输线缆、零星综合布线及相关设备电源线；   </w:t>
      </w:r>
    </w:p>
    <w:p w14:paraId="2A7F7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5、其他终端的维护维修，包括投影仪、扫描仪、</w:t>
      </w:r>
      <w:r>
        <w:rPr>
          <w:rFonts w:hint="eastAsia"/>
          <w:sz w:val="24"/>
          <w:szCs w:val="32"/>
          <w:lang w:val="en-US" w:eastAsia="zh-CN"/>
        </w:rPr>
        <w:t>高拍仪</w:t>
      </w:r>
      <w:r>
        <w:rPr>
          <w:rFonts w:hint="default"/>
          <w:sz w:val="24"/>
          <w:szCs w:val="32"/>
          <w:lang w:val="en-US" w:eastAsia="zh-CN"/>
        </w:rPr>
        <w:t xml:space="preserve">等；  </w:t>
      </w:r>
    </w:p>
    <w:p w14:paraId="4138C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6、项目所含固定资产管理。  </w:t>
      </w:r>
    </w:p>
    <w:p w14:paraId="2F7E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  <w:lang w:val="en-US" w:eastAsia="zh-CN"/>
        </w:rPr>
        <w:t>、</w:t>
      </w:r>
      <w:r>
        <w:rPr>
          <w:rFonts w:hint="default"/>
          <w:sz w:val="24"/>
          <w:szCs w:val="32"/>
          <w:lang w:val="en-US" w:eastAsia="zh-CN"/>
        </w:rPr>
        <w:t xml:space="preserve">协助终端故障排查解决，月度安全巡检、网络安全规划咨询。  </w:t>
      </w:r>
    </w:p>
    <w:p w14:paraId="4A271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/>
          <w:sz w:val="24"/>
          <w:szCs w:val="32"/>
          <w:lang w:val="en-US" w:eastAsia="zh-CN"/>
        </w:rPr>
        <w:t>8</w:t>
      </w:r>
      <w:r>
        <w:rPr>
          <w:rFonts w:hint="eastAsia"/>
          <w:sz w:val="24"/>
          <w:szCs w:val="32"/>
          <w:lang w:val="en-US" w:eastAsia="zh-CN"/>
        </w:rPr>
        <w:t>、</w:t>
      </w:r>
      <w:r>
        <w:rPr>
          <w:rFonts w:hint="default"/>
          <w:sz w:val="24"/>
          <w:szCs w:val="32"/>
          <w:lang w:val="en-US" w:eastAsia="zh-CN"/>
        </w:rPr>
        <w:t>协助完成计算机通用软件和业务软件的安装、设置等支持服务。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MjQ4MTJjN2JmYzk4OGNkODJjODQwNTA3Nzg2NzIifQ=="/>
  </w:docVars>
  <w:rsids>
    <w:rsidRoot w:val="57D70284"/>
    <w:rsid w:val="412C511C"/>
    <w:rsid w:val="57D70284"/>
    <w:rsid w:val="5B271A91"/>
    <w:rsid w:val="671C2E2E"/>
    <w:rsid w:val="79B2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2697</Words>
  <Characters>3494</Characters>
  <Lines>0</Lines>
  <Paragraphs>0</Paragraphs>
  <TotalTime>44</TotalTime>
  <ScaleCrop>false</ScaleCrop>
  <LinksUpToDate>false</LinksUpToDate>
  <CharactersWithSpaces>3512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2024-10-15T08:36:00Z</dcterms:created>
  <dc:creator>孤单龍骑士</dc:creator>
  <cp:lastModifiedBy>孤单龍骑士</cp:lastModifiedBy>
  <cp:lastPrinted>2025-06-11T01:56:45Z</cp:lastPrinted>
  <dcterms:modified xsi:type="dcterms:W3CDTF">2025-06-11T02:33:42Z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13FE4442593F4A5BA9D7C5A185E0F855_11</vt:lpwstr>
  </property>
  <property fmtid="{D5CDD505-2E9C-101B-9397-08002B2CF9AE}" pid="4" name="KSOTemplateDocerSaveRecord">
    <vt:lpwstr>eyJoZGlkIjoiNzBmMjQ4MTJjN2JmYzk4OGNkODJjODQwNTA3Nzg2NzIiLCJ1c2VySWQiOiI0MjYwNTA1NTUifQ==</vt:lpwstr>
  </property>
</Properties>
</file>