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0D713">
      <w:pPr>
        <w:widowControl/>
        <w:tabs>
          <w:tab w:val="left" w:pos="9567"/>
        </w:tabs>
        <w:rPr>
          <w:rFonts w:ascii="Times New Roman" w:hAnsi="Times New Roman" w:cs="Times New Roman" w:eastAsiaTheme="majorEastAsia"/>
          <w:sz w:val="24"/>
          <w:szCs w:val="24"/>
          <w:u w:val="none"/>
        </w:rPr>
      </w:pPr>
      <w:r>
        <w:rPr>
          <w:rFonts w:ascii="Times New Roman" w:hAnsi="Times New Roman" w:cs="Times New Roman" w:eastAsiaTheme="majorEastAsia"/>
          <w:sz w:val="24"/>
          <w:szCs w:val="24"/>
          <w:u w:val="none"/>
        </w:rPr>
        <w:t>附件2：AP/02-JG-SOP-0</w:t>
      </w:r>
      <w:r>
        <w:rPr>
          <w:rFonts w:hint="eastAsia" w:ascii="Times New Roman" w:hAnsi="Times New Roman" w:cs="Times New Roman" w:eastAsiaTheme="majorEastAsia"/>
          <w:sz w:val="24"/>
          <w:szCs w:val="24"/>
          <w:u w:val="none"/>
          <w:lang w:val="en-US" w:eastAsia="zh-CN"/>
        </w:rPr>
        <w:t>04</w:t>
      </w:r>
      <w:r>
        <w:rPr>
          <w:rFonts w:ascii="Times New Roman" w:hAnsi="Times New Roman" w:cs="Times New Roman" w:eastAsiaTheme="majorEastAsia"/>
          <w:sz w:val="24"/>
          <w:szCs w:val="24"/>
          <w:u w:val="none"/>
        </w:rPr>
        <w:t>-</w:t>
      </w:r>
      <w:r>
        <w:rPr>
          <w:rFonts w:hint="eastAsia" w:ascii="Times New Roman" w:hAnsi="Times New Roman" w:cs="Times New Roman" w:eastAsiaTheme="majorEastAsia"/>
          <w:sz w:val="24"/>
          <w:szCs w:val="24"/>
          <w:u w:val="none"/>
          <w:lang w:val="en-US" w:eastAsia="zh-CN"/>
        </w:rPr>
        <w:t>1</w:t>
      </w:r>
      <w:r>
        <w:rPr>
          <w:rFonts w:ascii="Times New Roman" w:hAnsi="Times New Roman" w:cs="Times New Roman" w:eastAsiaTheme="majorEastAsia"/>
          <w:sz w:val="24"/>
          <w:szCs w:val="24"/>
          <w:u w:val="none"/>
        </w:rPr>
        <w:t>.0</w:t>
      </w:r>
    </w:p>
    <w:p w14:paraId="2F1AE97A">
      <w:pPr>
        <w:widowControl/>
        <w:tabs>
          <w:tab w:val="left" w:pos="9567"/>
        </w:tabs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</w:rPr>
        <w:t>药物临床试验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eastAsia="zh-CN"/>
        </w:rPr>
        <w:t>项目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</w:rPr>
        <w:t>报送资料目录</w:t>
      </w:r>
    </w:p>
    <w:bookmarkEnd w:id="0"/>
    <w:tbl>
      <w:tblPr>
        <w:tblStyle w:val="5"/>
        <w:tblW w:w="931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"/>
        <w:gridCol w:w="743"/>
        <w:gridCol w:w="539"/>
        <w:gridCol w:w="1142"/>
        <w:gridCol w:w="4252"/>
        <w:gridCol w:w="1271"/>
        <w:gridCol w:w="1360"/>
      </w:tblGrid>
      <w:tr w14:paraId="62D26B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26" w:hRule="atLeast"/>
          <w:jc w:val="center"/>
        </w:trPr>
        <w:tc>
          <w:tcPr>
            <w:tcW w:w="2424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43773A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u w:val="none"/>
              </w:rPr>
              <w:t>方案（或项目）名称</w:t>
            </w:r>
          </w:p>
        </w:tc>
        <w:tc>
          <w:tcPr>
            <w:tcW w:w="6883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000300">
            <w:pPr>
              <w:spacing w:line="360" w:lineRule="exact"/>
              <w:rPr>
                <w:rFonts w:ascii="Times New Roman" w:hAnsi="Times New Roman" w:eastAsia="宋体" w:cs="Times New Roman"/>
                <w:sz w:val="28"/>
                <w:szCs w:val="28"/>
                <w:u w:val="none"/>
              </w:rPr>
            </w:pPr>
          </w:p>
        </w:tc>
      </w:tr>
      <w:tr w14:paraId="494DCA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511" w:hRule="atLeast"/>
          <w:jc w:val="center"/>
        </w:trPr>
        <w:tc>
          <w:tcPr>
            <w:tcW w:w="9307" w:type="dxa"/>
            <w:gridSpan w:val="6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6FA196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8"/>
                <w:szCs w:val="28"/>
                <w:u w:val="none"/>
              </w:rPr>
            </w:pPr>
            <w:r>
              <w:rPr>
                <w:rFonts w:ascii="Times New Roman" w:hAnsi="Times New Roman" w:eastAsia="宋体" w:cs="Times New Roman"/>
                <w:u w:val="none"/>
              </w:rPr>
              <w:t>提供的资料目录（有版本号的文件请注明版本号及版本日期）</w:t>
            </w:r>
          </w:p>
        </w:tc>
      </w:tr>
      <w:tr w14:paraId="4BAD15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1E8D0A03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序号</w:t>
            </w:r>
          </w:p>
        </w:tc>
        <w:tc>
          <w:tcPr>
            <w:tcW w:w="5933" w:type="dxa"/>
            <w:gridSpan w:val="3"/>
            <w:vAlign w:val="center"/>
          </w:tcPr>
          <w:p w14:paraId="1675339F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资 料 名 称</w:t>
            </w:r>
          </w:p>
        </w:tc>
        <w:tc>
          <w:tcPr>
            <w:tcW w:w="1271" w:type="dxa"/>
            <w:vAlign w:val="center"/>
          </w:tcPr>
          <w:p w14:paraId="2BD14CEF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  <w:t>说明</w:t>
            </w: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 w14:paraId="25619681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  <w:t>有、无或NA</w:t>
            </w:r>
          </w:p>
        </w:tc>
      </w:tr>
      <w:tr w14:paraId="04B892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780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0303DDEE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</w:t>
            </w:r>
          </w:p>
        </w:tc>
        <w:tc>
          <w:tcPr>
            <w:tcW w:w="5933" w:type="dxa"/>
            <w:gridSpan w:val="3"/>
            <w:vAlign w:val="center"/>
          </w:tcPr>
          <w:p w14:paraId="4E91A277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申办单位或CRO的委托函（写明申办单位、CRO单位、临床试验目的、委托内容等，盖联系单位红章）</w:t>
            </w:r>
          </w:p>
        </w:tc>
        <w:tc>
          <w:tcPr>
            <w:tcW w:w="1271" w:type="dxa"/>
          </w:tcPr>
          <w:p w14:paraId="5BD2880B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3AC205D9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</w:p>
        </w:tc>
      </w:tr>
      <w:tr w14:paraId="52FAF1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41087CAE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2</w:t>
            </w:r>
          </w:p>
        </w:tc>
        <w:tc>
          <w:tcPr>
            <w:tcW w:w="5933" w:type="dxa"/>
            <w:gridSpan w:val="3"/>
          </w:tcPr>
          <w:p w14:paraId="2D0DBD1E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申办单位委托CRO单位组织临床试验的委托函</w:t>
            </w:r>
          </w:p>
        </w:tc>
        <w:tc>
          <w:tcPr>
            <w:tcW w:w="1271" w:type="dxa"/>
          </w:tcPr>
          <w:p w14:paraId="380A8D06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酌情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79296609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599E97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017E13DC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3</w:t>
            </w:r>
          </w:p>
        </w:tc>
        <w:tc>
          <w:tcPr>
            <w:tcW w:w="5933" w:type="dxa"/>
            <w:gridSpan w:val="3"/>
          </w:tcPr>
          <w:p w14:paraId="6214F3EB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申办单位和CRO单位企业法人营业执照复印件</w:t>
            </w:r>
          </w:p>
        </w:tc>
        <w:tc>
          <w:tcPr>
            <w:tcW w:w="1271" w:type="dxa"/>
          </w:tcPr>
          <w:p w14:paraId="69658CEA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6C972C11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26272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53DCD010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4</w:t>
            </w:r>
          </w:p>
        </w:tc>
        <w:tc>
          <w:tcPr>
            <w:tcW w:w="5933" w:type="dxa"/>
            <w:gridSpan w:val="3"/>
          </w:tcPr>
          <w:p w14:paraId="7ED93189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监查员委托函、培训证书等</w:t>
            </w:r>
          </w:p>
        </w:tc>
        <w:tc>
          <w:tcPr>
            <w:tcW w:w="1271" w:type="dxa"/>
          </w:tcPr>
          <w:p w14:paraId="14D4667C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5DBC93E4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6D0FCA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1DC4D83C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5</w:t>
            </w:r>
          </w:p>
        </w:tc>
        <w:tc>
          <w:tcPr>
            <w:tcW w:w="5933" w:type="dxa"/>
            <w:gridSpan w:val="3"/>
          </w:tcPr>
          <w:p w14:paraId="60A5D5AA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临床试验批件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或通知书</w:t>
            </w: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复印件</w:t>
            </w:r>
          </w:p>
        </w:tc>
        <w:tc>
          <w:tcPr>
            <w:tcW w:w="1271" w:type="dxa"/>
          </w:tcPr>
          <w:p w14:paraId="57FF79A9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59C27805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</w:p>
        </w:tc>
      </w:tr>
      <w:tr w14:paraId="30585E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53EEECE6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6</w:t>
            </w:r>
          </w:p>
        </w:tc>
        <w:tc>
          <w:tcPr>
            <w:tcW w:w="5933" w:type="dxa"/>
            <w:gridSpan w:val="3"/>
          </w:tcPr>
          <w:p w14:paraId="21D5C279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药品生产许可证复印件</w:t>
            </w:r>
          </w:p>
        </w:tc>
        <w:tc>
          <w:tcPr>
            <w:tcW w:w="1271" w:type="dxa"/>
          </w:tcPr>
          <w:p w14:paraId="18C51C4B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49880860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153614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49DA40F6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7</w:t>
            </w:r>
          </w:p>
        </w:tc>
        <w:tc>
          <w:tcPr>
            <w:tcW w:w="5933" w:type="dxa"/>
            <w:gridSpan w:val="3"/>
          </w:tcPr>
          <w:p w14:paraId="4E5725FB">
            <w:pPr>
              <w:spacing w:line="360" w:lineRule="exact"/>
              <w:rPr>
                <w:rFonts w:hint="default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药品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符合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GMP要求说明</w:t>
            </w:r>
          </w:p>
        </w:tc>
        <w:tc>
          <w:tcPr>
            <w:tcW w:w="1271" w:type="dxa"/>
          </w:tcPr>
          <w:p w14:paraId="0D3E6B98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酌情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4819118F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0DB83E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47B85F3B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8</w:t>
            </w:r>
          </w:p>
        </w:tc>
        <w:tc>
          <w:tcPr>
            <w:tcW w:w="5933" w:type="dxa"/>
            <w:gridSpan w:val="3"/>
          </w:tcPr>
          <w:p w14:paraId="37FE0859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药品检验报告复印件</w:t>
            </w:r>
          </w:p>
        </w:tc>
        <w:tc>
          <w:tcPr>
            <w:tcW w:w="1271" w:type="dxa"/>
          </w:tcPr>
          <w:p w14:paraId="2EE41BC7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0B670439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56F0E6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28B4A047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9</w:t>
            </w:r>
          </w:p>
        </w:tc>
        <w:tc>
          <w:tcPr>
            <w:tcW w:w="5933" w:type="dxa"/>
            <w:gridSpan w:val="3"/>
          </w:tcPr>
          <w:p w14:paraId="1F18FD82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研究者手册（版本号：  版本日期：）</w:t>
            </w:r>
          </w:p>
        </w:tc>
        <w:tc>
          <w:tcPr>
            <w:tcW w:w="1271" w:type="dxa"/>
          </w:tcPr>
          <w:p w14:paraId="3052AFEA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2C3E75E0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40B77E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3200691F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10</w:t>
            </w:r>
          </w:p>
        </w:tc>
        <w:tc>
          <w:tcPr>
            <w:tcW w:w="5933" w:type="dxa"/>
            <w:gridSpan w:val="3"/>
          </w:tcPr>
          <w:p w14:paraId="7E63D99F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临床试验方案（版本号：版本日期：）</w:t>
            </w:r>
          </w:p>
        </w:tc>
        <w:tc>
          <w:tcPr>
            <w:tcW w:w="1271" w:type="dxa"/>
          </w:tcPr>
          <w:p w14:paraId="342C7F2C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5D0F2644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12A75E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38465793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11</w:t>
            </w:r>
          </w:p>
        </w:tc>
        <w:tc>
          <w:tcPr>
            <w:tcW w:w="5933" w:type="dxa"/>
            <w:gridSpan w:val="3"/>
          </w:tcPr>
          <w:p w14:paraId="58C1E501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病例报告表文本（eCRF）（版本号：版本日期：）</w:t>
            </w:r>
          </w:p>
        </w:tc>
        <w:tc>
          <w:tcPr>
            <w:tcW w:w="1271" w:type="dxa"/>
          </w:tcPr>
          <w:p w14:paraId="70214BFB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5341B502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46DD7E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69CE20F7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12</w:t>
            </w:r>
          </w:p>
        </w:tc>
        <w:tc>
          <w:tcPr>
            <w:tcW w:w="5933" w:type="dxa"/>
            <w:gridSpan w:val="3"/>
          </w:tcPr>
          <w:p w14:paraId="2A8E8041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知情同意书（版本号：版本日期：）</w:t>
            </w:r>
          </w:p>
        </w:tc>
        <w:tc>
          <w:tcPr>
            <w:tcW w:w="1271" w:type="dxa"/>
          </w:tcPr>
          <w:p w14:paraId="1AD4A9EC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1B5E4A16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77E4BB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2079C1BF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13</w:t>
            </w:r>
          </w:p>
        </w:tc>
        <w:tc>
          <w:tcPr>
            <w:tcW w:w="5933" w:type="dxa"/>
            <w:gridSpan w:val="3"/>
          </w:tcPr>
          <w:p w14:paraId="6FB35D4F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组长单位伦理委员会批件复印件（含伦理委员会成员签名表）</w:t>
            </w:r>
          </w:p>
        </w:tc>
        <w:tc>
          <w:tcPr>
            <w:tcW w:w="1271" w:type="dxa"/>
          </w:tcPr>
          <w:p w14:paraId="10D3AFC4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35410280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7871EA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3727B5DD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14</w:t>
            </w:r>
          </w:p>
        </w:tc>
        <w:tc>
          <w:tcPr>
            <w:tcW w:w="5933" w:type="dxa"/>
            <w:gridSpan w:val="3"/>
          </w:tcPr>
          <w:p w14:paraId="49B2C93B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受试者招募通知（版本号/日期）</w:t>
            </w:r>
          </w:p>
        </w:tc>
        <w:tc>
          <w:tcPr>
            <w:tcW w:w="1271" w:type="dxa"/>
          </w:tcPr>
          <w:p w14:paraId="65C86280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酌情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6C97A8A8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5A60D8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73D22B7E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15</w:t>
            </w:r>
          </w:p>
        </w:tc>
        <w:tc>
          <w:tcPr>
            <w:tcW w:w="5933" w:type="dxa"/>
            <w:gridSpan w:val="3"/>
          </w:tcPr>
          <w:p w14:paraId="710A5648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受试者日记卡（版本号/日期）</w:t>
            </w:r>
          </w:p>
        </w:tc>
        <w:tc>
          <w:tcPr>
            <w:tcW w:w="1271" w:type="dxa"/>
          </w:tcPr>
          <w:p w14:paraId="76BB81C1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酌情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03492419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</w:p>
        </w:tc>
      </w:tr>
      <w:tr w14:paraId="3B6FD3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038D00D0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16</w:t>
            </w:r>
          </w:p>
        </w:tc>
        <w:tc>
          <w:tcPr>
            <w:tcW w:w="5933" w:type="dxa"/>
            <w:gridSpan w:val="3"/>
          </w:tcPr>
          <w:p w14:paraId="5E0723C4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临床试验保险</w:t>
            </w:r>
          </w:p>
        </w:tc>
        <w:tc>
          <w:tcPr>
            <w:tcW w:w="1271" w:type="dxa"/>
          </w:tcPr>
          <w:p w14:paraId="732FF49E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74FDF808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1B8F3F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75DD2AC7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17</w:t>
            </w:r>
          </w:p>
        </w:tc>
        <w:tc>
          <w:tcPr>
            <w:tcW w:w="5933" w:type="dxa"/>
            <w:gridSpan w:val="3"/>
          </w:tcPr>
          <w:p w14:paraId="6CA77E3B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SMO公司委托书</w:t>
            </w:r>
          </w:p>
        </w:tc>
        <w:tc>
          <w:tcPr>
            <w:tcW w:w="1271" w:type="dxa"/>
          </w:tcPr>
          <w:p w14:paraId="7B788261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酌情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4A3B4174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14EC2B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35330227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18</w:t>
            </w:r>
          </w:p>
        </w:tc>
        <w:tc>
          <w:tcPr>
            <w:tcW w:w="5933" w:type="dxa"/>
            <w:gridSpan w:val="3"/>
          </w:tcPr>
          <w:p w14:paraId="0581154E">
            <w:pPr>
              <w:spacing w:line="360" w:lineRule="exact"/>
              <w:rPr>
                <w:rFonts w:hint="default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主要研究者个人简历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GCP证书、执业证、承诺书</w:t>
            </w:r>
          </w:p>
        </w:tc>
        <w:tc>
          <w:tcPr>
            <w:tcW w:w="1271" w:type="dxa"/>
          </w:tcPr>
          <w:p w14:paraId="731B406E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6838BE37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26C92C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13764C47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19</w:t>
            </w:r>
          </w:p>
        </w:tc>
        <w:tc>
          <w:tcPr>
            <w:tcW w:w="5933" w:type="dxa"/>
            <w:gridSpan w:val="3"/>
          </w:tcPr>
          <w:p w14:paraId="2C100BFE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申办者保证所提供资料真实性的声明</w:t>
            </w:r>
          </w:p>
        </w:tc>
        <w:tc>
          <w:tcPr>
            <w:tcW w:w="1271" w:type="dxa"/>
          </w:tcPr>
          <w:p w14:paraId="1674B6A4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必备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491964B1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</w:p>
        </w:tc>
      </w:tr>
      <w:tr w14:paraId="3628A7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61231804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20</w:t>
            </w:r>
          </w:p>
        </w:tc>
        <w:tc>
          <w:tcPr>
            <w:tcW w:w="5933" w:type="dxa"/>
            <w:gridSpan w:val="3"/>
          </w:tcPr>
          <w:p w14:paraId="7D0EC522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其他</w:t>
            </w:r>
          </w:p>
        </w:tc>
        <w:tc>
          <w:tcPr>
            <w:tcW w:w="1271" w:type="dxa"/>
          </w:tcPr>
          <w:p w14:paraId="3D81D16D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酌情</w:t>
            </w: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1F3C07CA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</w:p>
        </w:tc>
      </w:tr>
      <w:tr w14:paraId="5ED93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8" w:hRule="exact"/>
          <w:jc w:val="center"/>
        </w:trPr>
        <w:tc>
          <w:tcPr>
            <w:tcW w:w="1293" w:type="dxa"/>
            <w:gridSpan w:val="3"/>
            <w:vAlign w:val="center"/>
          </w:tcPr>
          <w:p w14:paraId="69DBC821">
            <w:pPr>
              <w:rPr>
                <w:rFonts w:ascii="Times New Roman" w:hAnsi="Times New Roman" w:cs="Times New Roman"/>
                <w:spacing w:val="-10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pacing w:val="-10"/>
                <w:szCs w:val="21"/>
                <w:u w:val="none"/>
              </w:rPr>
              <w:t>机构办公室意见</w:t>
            </w:r>
          </w:p>
        </w:tc>
        <w:tc>
          <w:tcPr>
            <w:tcW w:w="8025" w:type="dxa"/>
            <w:gridSpan w:val="4"/>
            <w:vAlign w:val="center"/>
          </w:tcPr>
          <w:p w14:paraId="0FC2755B">
            <w:pPr>
              <w:pStyle w:val="2"/>
              <w:ind w:firstLine="420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sym w:font="Wingdings" w:char="00A8"/>
            </w: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资料已经核查。</w:t>
            </w:r>
          </w:p>
          <w:p w14:paraId="5BC76428">
            <w:pPr>
              <w:ind w:firstLine="2310" w:firstLineChars="1100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  <w:p w14:paraId="52DA0DA1">
            <w:pPr>
              <w:ind w:firstLine="4620" w:firstLineChars="2200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经办人：           年   月   日</w:t>
            </w:r>
          </w:p>
        </w:tc>
      </w:tr>
    </w:tbl>
    <w:p w14:paraId="0A2D9DF1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148B39">
    <w:pPr>
      <w:pStyle w:val="4"/>
    </w:pPr>
    <w:r>
      <w:rPr>
        <w:rFonts w:hint="eastAsia" w:ascii="宋体" w:hAnsi="宋体" w:eastAsia="宋体" w:cs="宋体"/>
        <w:szCs w:val="18"/>
        <w:u w:val="single"/>
      </w:rPr>
      <w:t>安徽省宿州市立医院药物临床试验机构</w:t>
    </w:r>
    <w:r>
      <w:rPr>
        <w:rFonts w:hint="eastAsia"/>
        <w:szCs w:val="18"/>
        <w:u w:val="single"/>
      </w:rPr>
      <w:t xml:space="preserve">                                            </w:t>
    </w:r>
    <w:r>
      <w:rPr>
        <w:rFonts w:ascii="Times New Roman" w:hAnsi="Times New Roman" w:eastAsia="宋体" w:cs="Times New Roman"/>
        <w:szCs w:val="18"/>
        <w:u w:val="single"/>
      </w:rPr>
      <w:t>JG-SOP-0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04</w:t>
    </w:r>
    <w:r>
      <w:rPr>
        <w:rFonts w:ascii="Times New Roman" w:hAnsi="Times New Roman" w:eastAsia="宋体" w:cs="Times New Roman"/>
        <w:szCs w:val="18"/>
        <w:u w:val="single"/>
      </w:rPr>
      <w:t>-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A9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ind w:firstLine="480" w:firstLineChars="200"/>
    </w:pPr>
    <w:rPr>
      <w:rFonts w:asciiTheme="minorHAnsi" w:hAnsiTheme="minorHAnsi" w:eastAsiaTheme="minorEastAsi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2025-01-07T08:02:34Z</dcterms:created>
  <dc:creator>Administrator</dc:creator>
  <cp:lastModifiedBy>顽皮小药童</cp:lastModifiedBy>
  <dcterms:modified xsi:type="dcterms:W3CDTF">2025-01-07T08:03:00Z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eyJoZGlkIjoiYzExZGQ0ZTZmYzZmNWRjNWM4OGQ1Y2IwZjA4NGYxZGEiLCJ1c2VySWQiOiIyMzUwNjMzMDUifQ==</vt:lpwstr>
  </property>
  <property fmtid="{D5CDD505-2E9C-101B-9397-08002B2CF9AE}" pid="4" name="ICV">
    <vt:lpwstr>5ACE489DD5BE43F291844EB59B414373_12</vt:lpwstr>
  </property>
</Properties>
</file>