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sz w:val="28"/>
          <w:szCs w:val="32"/>
          <w:lang w:eastAsia="zh-CN"/>
        </w:rPr>
      </w:pPr>
      <w:r>
        <w:rPr>
          <w:rFonts w:hint="eastAsia"/>
          <w:b/>
          <w:sz w:val="28"/>
          <w:szCs w:val="32"/>
          <w:lang w:eastAsia="zh-CN"/>
        </w:rPr>
        <w:t>安徽省宿州市立医院药物临床试验机构</w:t>
      </w:r>
    </w:p>
    <w:p>
      <w:pPr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临床试验相关物资交接单</w:t>
      </w:r>
    </w:p>
    <w:tbl>
      <w:tblPr>
        <w:tblStyle w:val="4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3446"/>
        <w:gridCol w:w="27"/>
        <w:gridCol w:w="3712"/>
        <w:gridCol w:w="1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39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项目名称：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23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承担科室：</w:t>
            </w:r>
          </w:p>
        </w:tc>
        <w:tc>
          <w:tcPr>
            <w:tcW w:w="480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主要研究者：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237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申办方：</w:t>
            </w:r>
          </w:p>
        </w:tc>
        <w:tc>
          <w:tcPr>
            <w:tcW w:w="4802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CRO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237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研究中心名称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：安徽省宿州市立医院</w:t>
            </w:r>
          </w:p>
        </w:tc>
        <w:tc>
          <w:tcPr>
            <w:tcW w:w="4802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研究中心编号：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347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物品名称</w:t>
            </w:r>
          </w:p>
        </w:tc>
        <w:tc>
          <w:tcPr>
            <w:tcW w:w="37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信息</w:t>
            </w:r>
          </w:p>
        </w:tc>
        <w:tc>
          <w:tcPr>
            <w:tcW w:w="10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473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71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473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371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73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1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73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1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73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1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73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1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73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1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73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1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73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1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73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1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39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color w:val="auto"/>
                <w:sz w:val="24"/>
              </w:rPr>
            </w:pPr>
            <w:bookmarkStart w:id="0" w:name="_GoBack"/>
            <w:bookmarkEnd w:id="0"/>
            <w:r>
              <w:rPr>
                <w:color w:val="auto"/>
                <w:sz w:val="24"/>
              </w:rPr>
              <w:t>研究物品到达时是否完好？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color w:val="auto"/>
                <w:sz w:val="24"/>
              </w:rPr>
              <w:t>口是    口否  详细说明</w:t>
            </w:r>
            <w:r>
              <w:rPr>
                <w:rFonts w:hint="eastAsia"/>
                <w:color w:val="auto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210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移交单位：</w:t>
            </w:r>
          </w:p>
        </w:tc>
        <w:tc>
          <w:tcPr>
            <w:tcW w:w="4829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接收单位：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210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移交</w:t>
            </w:r>
            <w:r>
              <w:rPr>
                <w:sz w:val="24"/>
              </w:rPr>
              <w:t>人（签名）：</w:t>
            </w:r>
          </w:p>
        </w:tc>
        <w:tc>
          <w:tcPr>
            <w:tcW w:w="4829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接收</w:t>
            </w:r>
            <w:r>
              <w:rPr>
                <w:sz w:val="24"/>
              </w:rPr>
              <w:t>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210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移交</w:t>
            </w:r>
            <w:r>
              <w:rPr>
                <w:sz w:val="24"/>
              </w:rPr>
              <w:t>日期：</w:t>
            </w:r>
          </w:p>
        </w:tc>
        <w:tc>
          <w:tcPr>
            <w:tcW w:w="4829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接收</w:t>
            </w:r>
            <w:r>
              <w:rPr>
                <w:sz w:val="24"/>
              </w:rPr>
              <w:t>日期：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bidi w:val="0"/>
    </w:pPr>
    <w:r>
      <w:rPr>
        <w:rFonts w:hint="eastAsia"/>
        <w:lang w:eastAsia="zh-CN"/>
      </w:rPr>
      <w:t>安徽省宿州市立医院</w:t>
    </w:r>
    <w:r>
      <w:rPr>
        <w:rFonts w:hint="eastAsia"/>
      </w:rPr>
      <w:t xml:space="preserve">药物临床试验机构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A4289C"/>
    <w:rsid w:val="62FD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2021-08-29T02:47:00Z</dcterms:created>
  <dc:creator>Administrator</dc:creator>
  <cp:lastModifiedBy>顽皮小药童</cp:lastModifiedBy>
  <dcterms:modified xsi:type="dcterms:W3CDTF">2021-11-08T03:32:06Z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D8CB7A9A2CE340C9BF93EDA6BE444FEA</vt:lpwstr>
  </property>
</Properties>
</file>