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安徽省宿州市立医院药物临床试验机构</w:t>
      </w:r>
    </w:p>
    <w:p>
      <w:pPr>
        <w:pStyle w:val="2"/>
        <w:jc w:val="center"/>
        <w:rPr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CRC 备案申请表</w:t>
      </w:r>
    </w:p>
    <w:p>
      <w:pPr>
        <w:pStyle w:val="2"/>
        <w:spacing w:before="12"/>
        <w:rPr>
          <w:sz w:val="15"/>
          <w:lang w:eastAsia="zh-CN"/>
        </w:rPr>
      </w:pPr>
    </w:p>
    <w:p>
      <w:pPr>
        <w:pStyle w:val="2"/>
        <w:spacing w:after="43"/>
        <w:ind w:right="1119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编号：   </w:t>
      </w:r>
    </w:p>
    <w:tbl>
      <w:tblPr>
        <w:tblStyle w:val="9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242"/>
        <w:gridCol w:w="1825"/>
        <w:gridCol w:w="432"/>
        <w:gridCol w:w="1985"/>
        <w:gridCol w:w="2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15" w:type="dxa"/>
            <w:gridSpan w:val="6"/>
          </w:tcPr>
          <w:p>
            <w:pPr>
              <w:pStyle w:val="8"/>
              <w:spacing w:before="1"/>
              <w:ind w:right="337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4"/>
                <w:lang w:val="en-US" w:eastAsia="zh-CN"/>
              </w:rPr>
              <w:t xml:space="preserve">                       </w:t>
            </w:r>
            <w:r>
              <w:rPr>
                <w:b/>
                <w:sz w:val="28"/>
                <w:szCs w:val="24"/>
              </w:rPr>
              <w:t>CRC 备案申表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57" w:type="dxa"/>
            <w:gridSpan w:val="2"/>
          </w:tcPr>
          <w:p>
            <w:pPr>
              <w:pStyle w:val="8"/>
              <w:spacing w:before="129"/>
              <w:ind w:left="628"/>
              <w:jc w:val="center"/>
              <w:rPr>
                <w:sz w:val="24"/>
              </w:rPr>
            </w:pPr>
            <w:r>
              <w:rPr>
                <w:sz w:val="24"/>
              </w:rPr>
              <w:t>CRC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姓名</w:t>
            </w:r>
          </w:p>
        </w:tc>
        <w:tc>
          <w:tcPr>
            <w:tcW w:w="2257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129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2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57" w:type="dxa"/>
            <w:gridSpan w:val="2"/>
          </w:tcPr>
          <w:p>
            <w:pPr>
              <w:pStyle w:val="8"/>
              <w:spacing w:before="127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257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127"/>
              <w:jc w:val="center"/>
              <w:rPr>
                <w:sz w:val="24"/>
              </w:rPr>
            </w:pPr>
            <w:r>
              <w:rPr>
                <w:sz w:val="24"/>
              </w:rPr>
              <w:t>所属 SMO 公司</w:t>
            </w:r>
          </w:p>
        </w:tc>
        <w:tc>
          <w:tcPr>
            <w:tcW w:w="22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57" w:type="dxa"/>
            <w:gridSpan w:val="2"/>
          </w:tcPr>
          <w:p>
            <w:pPr>
              <w:pStyle w:val="8"/>
              <w:spacing w:before="129"/>
              <w:ind w:left="268"/>
              <w:jc w:val="center"/>
              <w:rPr>
                <w:sz w:val="24"/>
              </w:rPr>
            </w:pPr>
            <w:r>
              <w:rPr>
                <w:sz w:val="24"/>
              </w:rPr>
              <w:t>SMO 相关负责人</w:t>
            </w:r>
          </w:p>
        </w:tc>
        <w:tc>
          <w:tcPr>
            <w:tcW w:w="2257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129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2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57" w:type="dxa"/>
            <w:gridSpan w:val="2"/>
          </w:tcPr>
          <w:p>
            <w:pPr>
              <w:pStyle w:val="8"/>
              <w:spacing w:before="127"/>
              <w:ind w:left="357" w:firstLine="360" w:firstLineChars="150"/>
              <w:jc w:val="center"/>
              <w:rPr>
                <w:sz w:val="24"/>
              </w:rPr>
            </w:pPr>
            <w:r>
              <w:rPr>
                <w:sz w:val="24"/>
              </w:rPr>
              <w:t>带教人员</w:t>
            </w:r>
          </w:p>
        </w:tc>
        <w:tc>
          <w:tcPr>
            <w:tcW w:w="2257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127"/>
              <w:ind w:right="-2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备案</w:t>
            </w:r>
            <w:r>
              <w:rPr>
                <w:sz w:val="24"/>
                <w:lang w:eastAsia="zh-CN"/>
              </w:rPr>
              <w:t>原因</w:t>
            </w:r>
          </w:p>
        </w:tc>
        <w:tc>
          <w:tcPr>
            <w:tcW w:w="2216" w:type="dxa"/>
          </w:tcPr>
          <w:p>
            <w:pPr>
              <w:pStyle w:val="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15" w:type="dxa"/>
            <w:gridSpan w:val="6"/>
          </w:tcPr>
          <w:p>
            <w:pPr>
              <w:pStyle w:val="8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机构办公室意见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615" w:type="dxa"/>
            <w:gridSpan w:val="6"/>
            <w:tcBorders>
              <w:bottom w:val="double" w:color="000000" w:sz="0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19"/>
              </w:rPr>
            </w:pPr>
          </w:p>
          <w:p>
            <w:pPr>
              <w:pStyle w:val="8"/>
              <w:tabs>
                <w:tab w:val="left" w:pos="6470"/>
                <w:tab w:val="left" w:pos="7305"/>
              </w:tabs>
              <w:ind w:left="3470" w:right="-29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5" w:type="dxa"/>
            <w:gridSpan w:val="6"/>
            <w:tcBorders>
              <w:top w:val="double" w:color="000000" w:sz="0" w:space="0"/>
            </w:tcBorders>
          </w:tcPr>
          <w:p>
            <w:pPr>
              <w:pStyle w:val="8"/>
              <w:spacing w:before="151"/>
              <w:ind w:left="107"/>
              <w:rPr>
                <w:sz w:val="21"/>
                <w:lang w:eastAsia="zh-CN"/>
              </w:rPr>
            </w:pPr>
            <w:r>
              <w:rPr>
                <w:color w:val="818181"/>
                <w:sz w:val="21"/>
                <w:lang w:eastAsia="zh-CN"/>
              </w:rPr>
              <w:t xml:space="preserve">如备案时已确定负责的具体项目，请填写以下内容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15" w:type="dxa"/>
          </w:tcPr>
          <w:p>
            <w:pPr>
              <w:pStyle w:val="8"/>
              <w:spacing w:before="129"/>
              <w:ind w:left="515" w:right="3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项目名称 </w:t>
            </w:r>
          </w:p>
        </w:tc>
        <w:tc>
          <w:tcPr>
            <w:tcW w:w="6700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15" w:type="dxa"/>
          </w:tcPr>
          <w:p>
            <w:pPr>
              <w:pStyle w:val="8"/>
              <w:spacing w:before="127"/>
              <w:ind w:left="515" w:right="3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项目编号 </w:t>
            </w:r>
          </w:p>
        </w:tc>
        <w:tc>
          <w:tcPr>
            <w:tcW w:w="206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8"/>
              <w:spacing w:before="127"/>
              <w:ind w:left="728" w:right="5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申办方/ CRO </w:t>
            </w:r>
          </w:p>
        </w:tc>
        <w:tc>
          <w:tcPr>
            <w:tcW w:w="22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15" w:type="dxa"/>
          </w:tcPr>
          <w:p>
            <w:pPr>
              <w:pStyle w:val="8"/>
              <w:spacing w:before="129"/>
              <w:ind w:left="515" w:right="3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PI </w:t>
            </w:r>
          </w:p>
        </w:tc>
        <w:tc>
          <w:tcPr>
            <w:tcW w:w="206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8"/>
              <w:spacing w:before="129"/>
              <w:ind w:left="728" w:right="5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SubI </w:t>
            </w:r>
          </w:p>
        </w:tc>
        <w:tc>
          <w:tcPr>
            <w:tcW w:w="22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615" w:type="dxa"/>
            <w:gridSpan w:val="6"/>
          </w:tcPr>
          <w:p>
            <w:pPr>
              <w:pStyle w:val="8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研究者意见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615" w:type="dxa"/>
            <w:gridSpan w:val="6"/>
            <w:tcBorders>
              <w:bottom w:val="double" w:color="000000" w:sz="0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19"/>
              </w:rPr>
            </w:pPr>
          </w:p>
          <w:p>
            <w:pPr>
              <w:pStyle w:val="8"/>
              <w:tabs>
                <w:tab w:val="left" w:pos="6470"/>
                <w:tab w:val="left" w:pos="7430"/>
              </w:tabs>
              <w:ind w:left="3470" w:right="-29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8615" w:type="dxa"/>
            <w:gridSpan w:val="6"/>
            <w:tcBorders>
              <w:top w:val="double" w:color="000000" w:sz="0" w:space="0"/>
            </w:tcBorders>
          </w:tcPr>
          <w:p>
            <w:pPr>
              <w:pStyle w:val="8"/>
              <w:spacing w:before="101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注： </w:t>
            </w:r>
          </w:p>
          <w:p>
            <w:pPr>
              <w:pStyle w:val="8"/>
              <w:spacing w:line="470" w:lineRule="atLeast"/>
              <w:ind w:left="108" w:right="90" w:hanging="1"/>
              <w:rPr>
                <w:rFonts w:hint="eastAsia"/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>请附</w:t>
            </w:r>
            <w:r>
              <w:rPr>
                <w:b/>
                <w:spacing w:val="-4"/>
                <w:sz w:val="21"/>
                <w:lang w:eastAsia="zh-CN"/>
              </w:rPr>
              <w:t>个人简历、</w:t>
            </w:r>
            <w:r>
              <w:rPr>
                <w:b/>
                <w:sz w:val="21"/>
                <w:lang w:eastAsia="zh-CN"/>
              </w:rPr>
              <w:t>GCP</w:t>
            </w:r>
            <w:r>
              <w:rPr>
                <w:b/>
                <w:spacing w:val="-9"/>
                <w:sz w:val="21"/>
                <w:lang w:eastAsia="zh-CN"/>
              </w:rPr>
              <w:t xml:space="preserve"> 培训证书、资格证书</w:t>
            </w:r>
            <w:r>
              <w:rPr>
                <w:b/>
                <w:sz w:val="21"/>
                <w:lang w:eastAsia="zh-CN"/>
              </w:rPr>
              <w:t>（</w:t>
            </w:r>
            <w:r>
              <w:rPr>
                <w:b/>
                <w:spacing w:val="-5"/>
                <w:sz w:val="21"/>
                <w:lang w:eastAsia="zh-CN"/>
              </w:rPr>
              <w:t>医师、护士、药师等职业资格证书</w:t>
            </w:r>
            <w:r>
              <w:rPr>
                <w:b/>
                <w:spacing w:val="-106"/>
                <w:sz w:val="21"/>
                <w:lang w:eastAsia="zh-CN"/>
              </w:rPr>
              <w:t>）</w:t>
            </w:r>
            <w:r>
              <w:rPr>
                <w:b/>
                <w:spacing w:val="-17"/>
                <w:sz w:val="21"/>
                <w:lang w:eastAsia="zh-CN"/>
              </w:rPr>
              <w:t xml:space="preserve">、与 </w:t>
            </w:r>
            <w:r>
              <w:rPr>
                <w:b/>
                <w:sz w:val="21"/>
                <w:lang w:eastAsia="zh-CN"/>
              </w:rPr>
              <w:t>SMO</w:t>
            </w:r>
            <w:r>
              <w:rPr>
                <w:b/>
                <w:spacing w:val="-14"/>
                <w:sz w:val="21"/>
                <w:lang w:eastAsia="zh-CN"/>
              </w:rPr>
              <w:t xml:space="preserve"> 的雇</w:t>
            </w:r>
            <w:r>
              <w:rPr>
                <w:b/>
                <w:spacing w:val="-8"/>
                <w:sz w:val="21"/>
                <w:lang w:eastAsia="zh-CN"/>
              </w:rPr>
              <w:t>佣关系证明</w:t>
            </w:r>
            <w:r>
              <w:rPr>
                <w:b/>
                <w:sz w:val="21"/>
                <w:lang w:eastAsia="zh-CN"/>
              </w:rPr>
              <w:t xml:space="preserve"> </w:t>
            </w:r>
            <w:r>
              <w:rPr>
                <w:rFonts w:hint="eastAsia"/>
                <w:b/>
                <w:sz w:val="21"/>
                <w:lang w:eastAsia="zh-CN"/>
              </w:rPr>
              <w:t>、</w:t>
            </w:r>
            <w:r>
              <w:rPr>
                <w:b/>
                <w:sz w:val="21"/>
                <w:lang w:eastAsia="zh-CN"/>
              </w:rPr>
              <w:t>委派函等。</w:t>
            </w:r>
          </w:p>
        </w:tc>
      </w:tr>
    </w:tbl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5"/>
        <w:shd w:val="clear" w:color="auto" w:fill="FFFFFF"/>
        <w:spacing w:line="378" w:lineRule="atLeast"/>
        <w:jc w:val="center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安徽省宿州市立医院药物临床试验机构</w:t>
      </w:r>
    </w:p>
    <w:p>
      <w:pPr>
        <w:pStyle w:val="5"/>
        <w:shd w:val="clear" w:color="auto" w:fill="FFFFFF"/>
        <w:spacing w:line="378" w:lineRule="atLeast"/>
        <w:jc w:val="center"/>
        <w:rPr>
          <w:b/>
          <w:sz w:val="21"/>
          <w:szCs w:val="18"/>
        </w:rPr>
      </w:pPr>
      <w:r>
        <w:rPr>
          <w:rFonts w:hint="eastAsia"/>
          <w:b/>
          <w:sz w:val="32"/>
        </w:rPr>
        <w:t>CRC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承 诺 书</w:t>
      </w:r>
    </w:p>
    <w:p>
      <w:pPr>
        <w:pStyle w:val="5"/>
        <w:shd w:val="clear" w:color="auto" w:fill="FFFFFF"/>
        <w:spacing w:line="378" w:lineRule="atLeast"/>
      </w:pPr>
      <w:bookmarkStart w:id="0" w:name="_GoBack"/>
      <w:bookmarkEnd w:id="0"/>
    </w:p>
    <w:p>
      <w:pPr>
        <w:pStyle w:val="5"/>
        <w:shd w:val="clear" w:color="auto" w:fill="FFFFFF"/>
        <w:spacing w:line="360" w:lineRule="auto"/>
      </w:pPr>
      <w:r>
        <w:rPr>
          <w:rFonts w:hint="eastAsia"/>
        </w:rPr>
        <w:t>现本人郑重承诺：</w:t>
      </w:r>
      <w:r>
        <w:rPr>
          <w:rFonts w:hint="eastAsia"/>
        </w:rPr>
        <w:br w:type="textWrapping"/>
      </w:r>
      <w:r>
        <w:rPr>
          <w:rFonts w:hint="eastAsia"/>
        </w:rPr>
        <w:t>1.在项目开展过程中，积极协助以及配</w:t>
      </w:r>
      <w:r>
        <w:rPr>
          <w:rFonts w:hint="eastAsia"/>
          <w:lang w:eastAsia="zh-CN"/>
        </w:rPr>
        <w:t>安徽省宿州市立医院</w:t>
      </w:r>
      <w:r>
        <w:rPr>
          <w:rFonts w:hint="eastAsia"/>
        </w:rPr>
        <w:t>和主要研究者进行临床试验，服从</w:t>
      </w:r>
      <w:r>
        <w:rPr>
          <w:rFonts w:hint="eastAsia"/>
          <w:lang w:eastAsia="zh-CN"/>
        </w:rPr>
        <w:t>安徽省宿州市立医院</w:t>
      </w:r>
      <w:r>
        <w:rPr>
          <w:rFonts w:hint="eastAsia"/>
        </w:rPr>
        <w:t>以及主要研究者或其指定人员的工作安排。</w:t>
      </w:r>
      <w:r>
        <w:rPr>
          <w:rFonts w:hint="eastAsia"/>
        </w:rPr>
        <w:br w:type="textWrapping"/>
      </w:r>
      <w:r>
        <w:rPr>
          <w:rFonts w:hint="eastAsia"/>
        </w:rPr>
        <w:t>2.保证项目过程中涉及或提交的文件以及相关资料的绝对真实性，对材料虚假所引发的一切后果承担全部责任。</w:t>
      </w:r>
      <w:r>
        <w:rPr>
          <w:rFonts w:hint="eastAsia"/>
        </w:rPr>
        <w:br w:type="textWrapping"/>
      </w:r>
      <w:r>
        <w:rPr>
          <w:rFonts w:hint="eastAsia"/>
        </w:rPr>
        <w:t>3.采取适当的方法为接触到药物/医疗器械和受试者的研究信息和文件等资料保密，并同意该信息只用于临床试验顺利开展的目的，不用于其他目的或公开给任何第三方。</w:t>
      </w:r>
      <w:r>
        <w:rPr>
          <w:rFonts w:hint="eastAsia"/>
        </w:rPr>
        <w:br w:type="textWrapping"/>
      </w:r>
      <w:r>
        <w:rPr>
          <w:rFonts w:hint="eastAsia"/>
        </w:rPr>
        <w:t>4.接触的资料未经负责人允许不擅自复制或保留。</w:t>
      </w:r>
      <w:r>
        <w:rPr>
          <w:rFonts w:hint="eastAsia"/>
        </w:rPr>
        <w:br w:type="textWrapping"/>
      </w:r>
      <w:r>
        <w:rPr>
          <w:rFonts w:hint="eastAsia"/>
        </w:rPr>
        <w:t>5.遵守</w:t>
      </w:r>
      <w:r>
        <w:rPr>
          <w:rFonts w:hint="eastAsia"/>
          <w:lang w:eastAsia="zh-CN"/>
        </w:rPr>
        <w:t>安徽省宿州市立医院</w:t>
      </w:r>
      <w:r>
        <w:rPr>
          <w:rFonts w:hint="eastAsia"/>
        </w:rPr>
        <w:t>药物</w:t>
      </w:r>
      <w:r>
        <w:t>临床试验</w:t>
      </w:r>
      <w:r>
        <w:rPr>
          <w:rFonts w:hint="eastAsia"/>
        </w:rPr>
        <w:t>机构的相关管理制度和规范。</w:t>
      </w:r>
    </w:p>
    <w:p>
      <w:pPr>
        <w:pStyle w:val="5"/>
        <w:shd w:val="clear" w:color="auto" w:fill="FFFFFF"/>
        <w:spacing w:line="360" w:lineRule="auto"/>
        <w:ind w:firstLine="480" w:firstLineChars="200"/>
      </w:pPr>
      <w:r>
        <w:rPr>
          <w:rFonts w:hint="eastAsia"/>
        </w:rPr>
        <w:t>我本人已阅读并详细了解以上承诺书内容，接受上述条款和内容的约束。本协议自签订之日起生效，结束</w:t>
      </w:r>
      <w:r>
        <w:rPr>
          <w:rFonts w:hint="eastAsia"/>
          <w:lang w:eastAsia="zh-CN"/>
        </w:rPr>
        <w:t>安徽省宿州市立医院</w:t>
      </w:r>
      <w:r>
        <w:rPr>
          <w:rFonts w:hint="eastAsia"/>
        </w:rPr>
        <w:t>的工作之日起失效。本协议一式两份，一份保存在临床试验机构的管理档案中，一份由签名人保管。</w:t>
      </w:r>
    </w:p>
    <w:p>
      <w:pPr>
        <w:pStyle w:val="5"/>
        <w:shd w:val="clear" w:color="auto" w:fill="FFFFFF"/>
        <w:spacing w:line="378" w:lineRule="atLeast"/>
        <w:ind w:left="4800" w:hanging="4800" w:hangingChars="2000"/>
      </w:pPr>
      <w:r>
        <w:rPr>
          <w:rFonts w:hint="eastAsia"/>
        </w:rPr>
        <w:br w:type="textWrapping"/>
      </w:r>
      <w:r>
        <w:rPr>
          <w:rFonts w:hint="eastAsia"/>
        </w:rPr>
        <w:t>CRC签名：</w:t>
      </w:r>
    </w:p>
    <w:p>
      <w:pPr>
        <w:pStyle w:val="2"/>
        <w:tabs>
          <w:tab w:val="left" w:pos="5901"/>
        </w:tabs>
        <w:ind w:right="289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</w:t>
      </w:r>
      <w:r>
        <w:rPr>
          <w:rFonts w:hint="eastAsia"/>
          <w:sz w:val="24"/>
          <w:szCs w:val="24"/>
          <w:lang w:eastAsia="zh-CN"/>
        </w:rPr>
        <w:t xml:space="preserve">年     月  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日</w:t>
      </w:r>
    </w:p>
    <w:p/>
    <w:sectPr>
      <w:headerReference r:id="rId3" w:type="default"/>
      <w:pgSz w:w="11910" w:h="16840"/>
      <w:pgMar w:top="1400" w:right="14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/>
        <w:lang w:eastAsia="zh-CN"/>
      </w:rPr>
      <w:t>安徽省宿州市立医院药物临床试验机构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347DB"/>
    <w:rsid w:val="3141494F"/>
    <w:rsid w:val="639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2021-08-29T08:28:00Z</dcterms:created>
  <dc:creator>Administrator</dc:creator>
  <cp:lastModifiedBy>顽皮小药童</cp:lastModifiedBy>
  <dcterms:modified xsi:type="dcterms:W3CDTF">2021-11-08T05:56:42Z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F5368C3E4511410785459286E44E9733</vt:lpwstr>
  </property>
</Properties>
</file>